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AE3" w:rsidRPr="003763A6" w:rsidRDefault="00B54AE3" w:rsidP="00FB4F48">
      <w:pPr>
        <w:spacing w:after="0" w:line="23" w:lineRule="atLeast"/>
        <w:rPr>
          <w:rFonts w:ascii="OfficinaSansBookC" w:hAnsi="OfficinaSansBookC" w:cs="Times New Roman"/>
          <w:szCs w:val="24"/>
        </w:rPr>
      </w:pPr>
      <w:bookmarkStart w:id="0" w:name="_GoBack"/>
      <w:bookmarkEnd w:id="0"/>
    </w:p>
    <w:p w:rsidR="00B54AE3" w:rsidRPr="003763A6" w:rsidRDefault="00B54AE3" w:rsidP="00FB4F48">
      <w:pPr>
        <w:spacing w:after="0" w:line="23" w:lineRule="atLeast"/>
        <w:rPr>
          <w:rFonts w:ascii="OfficinaSansBookC" w:hAnsi="OfficinaSansBookC" w:cs="Times New Roman"/>
          <w:szCs w:val="24"/>
        </w:rPr>
      </w:pPr>
    </w:p>
    <w:p w:rsidR="00B54AE3" w:rsidRPr="009544DD" w:rsidRDefault="00B54AE3" w:rsidP="009544DD">
      <w:pPr>
        <w:pStyle w:val="Default"/>
        <w:jc w:val="center"/>
        <w:outlineLvl w:val="0"/>
        <w:rPr>
          <w:sz w:val="28"/>
          <w:szCs w:val="28"/>
        </w:rPr>
      </w:pPr>
      <w:r w:rsidRPr="009544DD">
        <w:rPr>
          <w:sz w:val="28"/>
          <w:szCs w:val="28"/>
        </w:rPr>
        <w:t>МИНИСТЕРСТВО ПРОМЫШЛЕННОСТИ И ТОРГОВЛИ</w:t>
      </w:r>
    </w:p>
    <w:p w:rsidR="00B54AE3" w:rsidRPr="009544DD" w:rsidRDefault="00B54AE3" w:rsidP="009544DD">
      <w:pPr>
        <w:pStyle w:val="Default"/>
        <w:jc w:val="center"/>
        <w:outlineLvl w:val="0"/>
        <w:rPr>
          <w:sz w:val="28"/>
          <w:szCs w:val="28"/>
        </w:rPr>
      </w:pPr>
      <w:r w:rsidRPr="009544DD">
        <w:rPr>
          <w:sz w:val="28"/>
          <w:szCs w:val="28"/>
        </w:rPr>
        <w:t xml:space="preserve"> ТВЕРСКОЙ ОБЛАСТИ</w:t>
      </w:r>
    </w:p>
    <w:p w:rsidR="00B54AE3" w:rsidRPr="009544DD" w:rsidRDefault="00B54AE3" w:rsidP="009544DD">
      <w:pPr>
        <w:pStyle w:val="Default"/>
        <w:jc w:val="center"/>
        <w:rPr>
          <w:sz w:val="28"/>
          <w:szCs w:val="28"/>
        </w:rPr>
      </w:pPr>
    </w:p>
    <w:p w:rsidR="00B54AE3" w:rsidRPr="009544DD" w:rsidRDefault="00B54AE3" w:rsidP="009544DD">
      <w:pPr>
        <w:pStyle w:val="Default"/>
        <w:jc w:val="center"/>
        <w:outlineLvl w:val="0"/>
        <w:rPr>
          <w:sz w:val="28"/>
          <w:szCs w:val="28"/>
        </w:rPr>
      </w:pPr>
      <w:r w:rsidRPr="009544DD">
        <w:rPr>
          <w:sz w:val="28"/>
          <w:szCs w:val="28"/>
        </w:rPr>
        <w:t>ГПБОУ  «Торопецкий колледж»</w:t>
      </w:r>
    </w:p>
    <w:p w:rsidR="00B54AE3" w:rsidRPr="009544DD" w:rsidRDefault="00B54AE3" w:rsidP="009544DD">
      <w:pPr>
        <w:pStyle w:val="Default"/>
        <w:jc w:val="center"/>
        <w:rPr>
          <w:sz w:val="28"/>
          <w:szCs w:val="28"/>
        </w:rPr>
      </w:pPr>
    </w:p>
    <w:p w:rsidR="00B54AE3" w:rsidRPr="009544DD" w:rsidRDefault="00B54AE3" w:rsidP="009544DD">
      <w:pPr>
        <w:pStyle w:val="Default"/>
        <w:jc w:val="center"/>
        <w:rPr>
          <w:sz w:val="28"/>
          <w:szCs w:val="28"/>
        </w:rPr>
      </w:pPr>
    </w:p>
    <w:p w:rsidR="00B54AE3" w:rsidRPr="009544DD" w:rsidRDefault="00B54AE3" w:rsidP="009544DD">
      <w:pPr>
        <w:pStyle w:val="Default"/>
        <w:jc w:val="center"/>
        <w:rPr>
          <w:sz w:val="28"/>
          <w:szCs w:val="28"/>
        </w:rPr>
      </w:pPr>
    </w:p>
    <w:p w:rsidR="00B54AE3" w:rsidRPr="009544DD" w:rsidRDefault="00B54AE3" w:rsidP="009544DD">
      <w:pPr>
        <w:pStyle w:val="Default"/>
        <w:jc w:val="center"/>
        <w:rPr>
          <w:b/>
          <w:bCs/>
          <w:sz w:val="28"/>
          <w:szCs w:val="28"/>
        </w:rPr>
      </w:pPr>
    </w:p>
    <w:p w:rsidR="00B54AE3" w:rsidRPr="009544DD" w:rsidRDefault="00B54AE3" w:rsidP="009544DD">
      <w:pPr>
        <w:pStyle w:val="Default"/>
        <w:tabs>
          <w:tab w:val="left" w:pos="340"/>
          <w:tab w:val="left" w:pos="6400"/>
        </w:tabs>
        <w:rPr>
          <w:bCs/>
          <w:sz w:val="28"/>
          <w:szCs w:val="28"/>
        </w:rPr>
      </w:pPr>
      <w:r w:rsidRPr="009544DD">
        <w:rPr>
          <w:b/>
          <w:bCs/>
          <w:sz w:val="28"/>
          <w:szCs w:val="28"/>
        </w:rPr>
        <w:tab/>
        <w:t>«</w:t>
      </w:r>
      <w:r w:rsidRPr="009544DD">
        <w:rPr>
          <w:bCs/>
          <w:sz w:val="28"/>
          <w:szCs w:val="28"/>
        </w:rPr>
        <w:t>Согласовано»</w:t>
      </w:r>
      <w:r w:rsidRPr="009544DD">
        <w:rPr>
          <w:bCs/>
          <w:sz w:val="28"/>
          <w:szCs w:val="28"/>
        </w:rPr>
        <w:tab/>
        <w:t>«Утверждаю»</w:t>
      </w:r>
    </w:p>
    <w:p w:rsidR="00B54AE3" w:rsidRPr="009544DD" w:rsidRDefault="00B54AE3" w:rsidP="009544DD">
      <w:pPr>
        <w:pStyle w:val="Default"/>
        <w:tabs>
          <w:tab w:val="left" w:pos="340"/>
          <w:tab w:val="left" w:pos="6400"/>
        </w:tabs>
        <w:rPr>
          <w:bCs/>
          <w:sz w:val="28"/>
          <w:szCs w:val="28"/>
        </w:rPr>
      </w:pPr>
      <w:r w:rsidRPr="009544DD">
        <w:rPr>
          <w:bCs/>
          <w:sz w:val="28"/>
          <w:szCs w:val="28"/>
        </w:rPr>
        <w:tab/>
        <w:t>зам. директора по УР</w:t>
      </w:r>
      <w:r w:rsidRPr="009544DD">
        <w:rPr>
          <w:bCs/>
          <w:sz w:val="28"/>
          <w:szCs w:val="28"/>
        </w:rPr>
        <w:tab/>
        <w:t>Директор колледжа</w:t>
      </w:r>
    </w:p>
    <w:p w:rsidR="00B54AE3" w:rsidRPr="009544DD" w:rsidRDefault="00B54AE3" w:rsidP="009544DD">
      <w:pPr>
        <w:pStyle w:val="Default"/>
        <w:tabs>
          <w:tab w:val="left" w:pos="340"/>
        </w:tabs>
        <w:rPr>
          <w:bCs/>
          <w:sz w:val="28"/>
          <w:szCs w:val="28"/>
        </w:rPr>
      </w:pPr>
    </w:p>
    <w:p w:rsidR="00B54AE3" w:rsidRPr="009544DD" w:rsidRDefault="00B54AE3" w:rsidP="009544DD">
      <w:pPr>
        <w:pStyle w:val="Default"/>
        <w:tabs>
          <w:tab w:val="left" w:pos="440"/>
          <w:tab w:val="left" w:pos="6440"/>
        </w:tabs>
        <w:rPr>
          <w:sz w:val="28"/>
          <w:szCs w:val="28"/>
        </w:rPr>
      </w:pPr>
      <w:r w:rsidRPr="009544DD">
        <w:rPr>
          <w:sz w:val="28"/>
          <w:szCs w:val="28"/>
        </w:rPr>
        <w:t xml:space="preserve">      ______________Гнутова Н.И.                        __________ Ю.С. Гапаненок</w:t>
      </w: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rPr>
          <w:sz w:val="28"/>
          <w:szCs w:val="28"/>
        </w:rPr>
      </w:pPr>
    </w:p>
    <w:p w:rsidR="00B54AE3" w:rsidRPr="009544DD" w:rsidRDefault="00B54AE3" w:rsidP="009544DD">
      <w:pPr>
        <w:pStyle w:val="Default"/>
        <w:tabs>
          <w:tab w:val="left" w:pos="440"/>
          <w:tab w:val="left" w:pos="6440"/>
        </w:tabs>
        <w:jc w:val="center"/>
        <w:rPr>
          <w:sz w:val="28"/>
          <w:szCs w:val="28"/>
        </w:rPr>
      </w:pPr>
      <w:r w:rsidRPr="009544DD">
        <w:rPr>
          <w:b/>
          <w:sz w:val="28"/>
          <w:szCs w:val="28"/>
        </w:rPr>
        <w:t xml:space="preserve">РАБОЧАЯ ПРОГРАММА </w:t>
      </w:r>
    </w:p>
    <w:p w:rsidR="00B54AE3" w:rsidRPr="009544DD" w:rsidRDefault="00B54AE3" w:rsidP="009544DD">
      <w:pPr>
        <w:shd w:val="clear" w:color="auto" w:fill="FFFFFF"/>
        <w:autoSpaceDE w:val="0"/>
        <w:autoSpaceDN w:val="0"/>
        <w:adjustRightInd w:val="0"/>
        <w:ind w:firstLine="708"/>
        <w:jc w:val="center"/>
        <w:outlineLvl w:val="0"/>
        <w:rPr>
          <w:rFonts w:ascii="Times New Roman" w:hAnsi="Times New Roman" w:cs="Times New Roman"/>
          <w:sz w:val="28"/>
          <w:szCs w:val="28"/>
        </w:rPr>
      </w:pPr>
      <w:r w:rsidRPr="009544DD">
        <w:rPr>
          <w:rFonts w:ascii="Times New Roman" w:hAnsi="Times New Roman" w:cs="Times New Roman"/>
          <w:b/>
          <w:bCs/>
          <w:color w:val="000000"/>
          <w:sz w:val="28"/>
          <w:szCs w:val="28"/>
        </w:rPr>
        <w:t>ОБЩЕОБРАЗОВАТЕЛЬНОЙ ДИСЦИПЛИНЫ</w:t>
      </w:r>
    </w:p>
    <w:p w:rsidR="00B54AE3" w:rsidRPr="009544DD" w:rsidRDefault="00B54AE3" w:rsidP="009544DD">
      <w:pPr>
        <w:shd w:val="clear" w:color="auto" w:fill="FFFFFF"/>
        <w:autoSpaceDE w:val="0"/>
        <w:autoSpaceDN w:val="0"/>
        <w:adjustRightInd w:val="0"/>
        <w:jc w:val="center"/>
        <w:outlineLvl w:val="0"/>
        <w:rPr>
          <w:rFonts w:ascii="Times New Roman" w:hAnsi="Times New Roman" w:cs="Times New Roman"/>
          <w:b/>
          <w:bCs/>
          <w:color w:val="000000"/>
          <w:sz w:val="28"/>
          <w:szCs w:val="28"/>
        </w:rPr>
      </w:pPr>
      <w:r w:rsidRPr="009544DD">
        <w:rPr>
          <w:rFonts w:ascii="Times New Roman" w:hAnsi="Times New Roman" w:cs="Times New Roman"/>
          <w:b/>
          <w:bCs/>
          <w:color w:val="000000"/>
          <w:sz w:val="28"/>
          <w:szCs w:val="28"/>
        </w:rPr>
        <w:t>«История»</w:t>
      </w:r>
    </w:p>
    <w:p w:rsidR="00B54AE3" w:rsidRPr="009544DD" w:rsidRDefault="00B54AE3" w:rsidP="009544DD">
      <w:pPr>
        <w:pStyle w:val="af8"/>
        <w:spacing w:after="119" w:line="310" w:lineRule="exact"/>
        <w:ind w:left="-851" w:right="423" w:firstLine="709"/>
        <w:jc w:val="center"/>
        <w:rPr>
          <w:rStyle w:val="12"/>
          <w:rFonts w:ascii="Times New Roman" w:hAnsi="Times New Roman"/>
          <w:color w:val="000000"/>
          <w:sz w:val="28"/>
          <w:szCs w:val="28"/>
          <w:lang w:val="ru-RU"/>
        </w:rPr>
      </w:pPr>
    </w:p>
    <w:p w:rsidR="00B54AE3" w:rsidRPr="009544DD" w:rsidRDefault="00B54AE3" w:rsidP="009544DD">
      <w:pPr>
        <w:pStyle w:val="af8"/>
        <w:spacing w:after="119" w:line="310" w:lineRule="exact"/>
        <w:ind w:left="-851" w:right="423" w:firstLine="709"/>
        <w:jc w:val="center"/>
        <w:rPr>
          <w:rStyle w:val="12"/>
          <w:rFonts w:ascii="Times New Roman" w:hAnsi="Times New Roman"/>
          <w:color w:val="000000"/>
          <w:sz w:val="28"/>
          <w:szCs w:val="28"/>
          <w:lang w:val="ru-RU"/>
        </w:rPr>
      </w:pPr>
      <w:r w:rsidRPr="009544DD">
        <w:rPr>
          <w:rStyle w:val="12"/>
          <w:rFonts w:ascii="Times New Roman" w:hAnsi="Times New Roman"/>
          <w:color w:val="000000"/>
          <w:sz w:val="28"/>
          <w:szCs w:val="28"/>
          <w:lang w:val="ru-RU"/>
        </w:rPr>
        <w:t>Специальность 38.02.03</w:t>
      </w:r>
    </w:p>
    <w:p w:rsidR="00B54AE3" w:rsidRDefault="00B54AE3" w:rsidP="009544DD">
      <w:pPr>
        <w:pStyle w:val="af8"/>
        <w:spacing w:after="119" w:line="310" w:lineRule="exact"/>
        <w:ind w:left="-851" w:right="423" w:firstLine="709"/>
        <w:jc w:val="center"/>
        <w:rPr>
          <w:rFonts w:ascii="OfficinaSansBookC" w:hAnsi="OfficinaSansBookC"/>
          <w:lang w:val="ru-RU"/>
        </w:rPr>
      </w:pPr>
      <w:r w:rsidRPr="009544DD">
        <w:rPr>
          <w:rStyle w:val="12"/>
          <w:rFonts w:ascii="Times New Roman" w:hAnsi="Times New Roman"/>
          <w:color w:val="000000"/>
          <w:sz w:val="28"/>
          <w:szCs w:val="28"/>
          <w:lang w:val="ru-RU"/>
        </w:rPr>
        <w:t>Операционная деятельность в логистике</w:t>
      </w:r>
    </w:p>
    <w:p w:rsidR="00B54AE3" w:rsidRDefault="00B54AE3" w:rsidP="009544DD">
      <w:pPr>
        <w:pStyle w:val="af8"/>
        <w:spacing w:after="119" w:line="310" w:lineRule="exact"/>
        <w:ind w:left="-851" w:right="423" w:firstLine="709"/>
        <w:jc w:val="center"/>
        <w:rPr>
          <w:rFonts w:ascii="OfficinaSansBookC" w:hAnsi="OfficinaSansBookC"/>
          <w:lang w:val="ru-RU"/>
        </w:rPr>
      </w:pPr>
    </w:p>
    <w:p w:rsidR="00B54AE3" w:rsidRDefault="00B54AE3" w:rsidP="009544DD">
      <w:pPr>
        <w:pStyle w:val="af8"/>
        <w:spacing w:after="119" w:line="310" w:lineRule="exact"/>
        <w:ind w:left="-851" w:right="423" w:firstLine="709"/>
        <w:jc w:val="center"/>
        <w:rPr>
          <w:rFonts w:ascii="OfficinaSansBookC" w:hAnsi="OfficinaSansBookC"/>
          <w:lang w:val="ru-RU"/>
        </w:rPr>
      </w:pPr>
    </w:p>
    <w:p w:rsidR="00B54AE3" w:rsidRDefault="00B54AE3" w:rsidP="009544DD">
      <w:pPr>
        <w:pStyle w:val="af8"/>
        <w:spacing w:after="119" w:line="310" w:lineRule="exact"/>
        <w:ind w:left="-851" w:right="423" w:firstLine="709"/>
        <w:jc w:val="center"/>
        <w:rPr>
          <w:rFonts w:ascii="OfficinaSansBookC" w:hAnsi="OfficinaSansBookC"/>
          <w:lang w:val="ru-RU"/>
        </w:rPr>
      </w:pPr>
    </w:p>
    <w:p w:rsidR="00B54AE3" w:rsidRDefault="00B54AE3" w:rsidP="009544DD">
      <w:pPr>
        <w:pStyle w:val="af8"/>
        <w:spacing w:after="119" w:line="310" w:lineRule="exact"/>
        <w:ind w:left="-851" w:right="423" w:firstLine="709"/>
        <w:jc w:val="center"/>
        <w:rPr>
          <w:rFonts w:ascii="OfficinaSansBookC" w:hAnsi="OfficinaSansBookC"/>
          <w:lang w:val="ru-RU"/>
        </w:rPr>
      </w:pPr>
    </w:p>
    <w:p w:rsidR="00B54AE3" w:rsidRDefault="00B54AE3" w:rsidP="009544DD">
      <w:pPr>
        <w:pStyle w:val="af8"/>
        <w:spacing w:after="119" w:line="310" w:lineRule="exact"/>
        <w:ind w:left="-851" w:right="423" w:firstLine="709"/>
        <w:jc w:val="center"/>
        <w:rPr>
          <w:rFonts w:ascii="OfficinaSansBookC" w:hAnsi="OfficinaSansBookC"/>
          <w:lang w:val="ru-RU"/>
        </w:rPr>
      </w:pPr>
    </w:p>
    <w:p w:rsidR="00B54AE3" w:rsidRDefault="00B54AE3" w:rsidP="009544DD">
      <w:pPr>
        <w:pStyle w:val="af8"/>
        <w:spacing w:after="119" w:line="310" w:lineRule="exact"/>
        <w:ind w:left="-851" w:right="423" w:firstLine="709"/>
        <w:jc w:val="center"/>
        <w:rPr>
          <w:rFonts w:ascii="OfficinaSansBookC" w:hAnsi="OfficinaSansBookC"/>
          <w:lang w:val="ru-RU"/>
        </w:rPr>
      </w:pPr>
    </w:p>
    <w:p w:rsidR="00B54AE3" w:rsidRPr="009544DD" w:rsidRDefault="00B54AE3" w:rsidP="009544DD">
      <w:pPr>
        <w:pStyle w:val="af8"/>
        <w:spacing w:after="119" w:line="310" w:lineRule="exact"/>
        <w:ind w:left="-851" w:right="423" w:firstLine="709"/>
        <w:jc w:val="center"/>
        <w:rPr>
          <w:rStyle w:val="12"/>
          <w:rFonts w:ascii="Times New Roman" w:hAnsi="Times New Roman"/>
          <w:color w:val="000000"/>
          <w:sz w:val="28"/>
          <w:szCs w:val="28"/>
          <w:lang w:val="ru-RU"/>
        </w:rPr>
      </w:pPr>
      <w:r w:rsidRPr="009544DD">
        <w:rPr>
          <w:rStyle w:val="12"/>
          <w:rFonts w:ascii="Times New Roman" w:hAnsi="Times New Roman"/>
          <w:color w:val="000000"/>
          <w:sz w:val="28"/>
          <w:szCs w:val="28"/>
          <w:lang w:val="ru-RU"/>
        </w:rPr>
        <w:t>Торопец</w:t>
      </w:r>
    </w:p>
    <w:p w:rsidR="00B54AE3" w:rsidRPr="009544DD" w:rsidRDefault="00B54AE3" w:rsidP="009544DD">
      <w:pPr>
        <w:pStyle w:val="af8"/>
        <w:spacing w:after="119" w:line="310" w:lineRule="exact"/>
        <w:ind w:left="-851" w:right="423" w:firstLine="709"/>
        <w:jc w:val="center"/>
        <w:rPr>
          <w:lang w:val="ru-RU"/>
        </w:rPr>
      </w:pPr>
      <w:r w:rsidRPr="009544DD">
        <w:rPr>
          <w:lang w:val="ru-RU"/>
        </w:rPr>
        <w:t>2023</w:t>
      </w:r>
    </w:p>
    <w:p w:rsidR="00B54AE3" w:rsidRDefault="00B54AE3" w:rsidP="00954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8"/>
        </w:rPr>
      </w:pPr>
      <w:r>
        <w:rPr>
          <w:rFonts w:ascii="Times New Roman" w:hAnsi="Times New Roman"/>
          <w:sz w:val="28"/>
        </w:rPr>
        <w:t xml:space="preserve">    </w:t>
      </w:r>
    </w:p>
    <w:p w:rsidR="00B54AE3" w:rsidRPr="00602A8D" w:rsidRDefault="00B54AE3" w:rsidP="00954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8"/>
          <w:szCs w:val="28"/>
        </w:rPr>
      </w:pPr>
      <w:r>
        <w:rPr>
          <w:rFonts w:ascii="Times New Roman" w:hAnsi="Times New Roman"/>
          <w:sz w:val="28"/>
        </w:rPr>
        <w:t xml:space="preserve">  </w:t>
      </w:r>
      <w:r w:rsidRPr="00602A8D">
        <w:rPr>
          <w:rFonts w:ascii="Times New Roman" w:hAnsi="Times New Roman"/>
          <w:sz w:val="28"/>
        </w:rPr>
        <w:t>Рабочая программа  общеобразовательной дисциплины «</w:t>
      </w:r>
      <w:r>
        <w:rPr>
          <w:rFonts w:ascii="Times New Roman" w:hAnsi="Times New Roman"/>
          <w:sz w:val="28"/>
        </w:rPr>
        <w:t>История</w:t>
      </w:r>
      <w:r w:rsidRPr="00602A8D">
        <w:rPr>
          <w:rFonts w:ascii="Times New Roman" w:hAnsi="Times New Roman"/>
          <w:sz w:val="28"/>
        </w:rPr>
        <w:t>» разработана на основе: федерального государственного образовательного стандарта среднего общего образования (далее – ФГОС СОО); примерной рабочей программы общеобразовательной дисциплины «</w:t>
      </w:r>
      <w:r>
        <w:rPr>
          <w:rFonts w:ascii="Times New Roman" w:hAnsi="Times New Roman"/>
          <w:sz w:val="28"/>
        </w:rPr>
        <w:t>История</w:t>
      </w:r>
      <w:r w:rsidRPr="00602A8D">
        <w:rPr>
          <w:rFonts w:ascii="Times New Roman" w:hAnsi="Times New Roman"/>
          <w:sz w:val="28"/>
        </w:rPr>
        <w:t xml:space="preserve">» для профессиональных образовательных организаций, разработанных ФГБОУ ДПО ИРПО, основной образовательной программы среднего общего образования (далее – ПООП СОО);  федерального государственного образовательного стандарта среднего профессионального образования (далее – ФГОС СПО)  </w:t>
      </w:r>
      <w:r w:rsidRPr="00602A8D">
        <w:rPr>
          <w:rFonts w:ascii="Times New Roman" w:hAnsi="Times New Roman"/>
          <w:sz w:val="28"/>
          <w:szCs w:val="28"/>
        </w:rPr>
        <w:t>38.02.03 Операционная деятельность в логистике</w:t>
      </w:r>
      <w:r w:rsidRPr="00602A8D">
        <w:rPr>
          <w:rFonts w:ascii="Times New Roman" w:hAnsi="Times New Roman"/>
          <w:sz w:val="28"/>
        </w:rPr>
        <w:t xml:space="preserve">;  учебного плана по специальности </w:t>
      </w:r>
      <w:r w:rsidRPr="00602A8D">
        <w:rPr>
          <w:rFonts w:ascii="Times New Roman" w:hAnsi="Times New Roman"/>
          <w:sz w:val="28"/>
          <w:szCs w:val="28"/>
        </w:rPr>
        <w:t>38.02.03 Операционная деятельность в логистике</w:t>
      </w:r>
      <w:r>
        <w:rPr>
          <w:rFonts w:ascii="Times New Roman" w:hAnsi="Times New Roman"/>
          <w:sz w:val="28"/>
        </w:rPr>
        <w:t>.</w:t>
      </w:r>
    </w:p>
    <w:p w:rsidR="00B54AE3" w:rsidRPr="00602A8D" w:rsidRDefault="00B54AE3" w:rsidP="00954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602A8D">
        <w:rPr>
          <w:rFonts w:ascii="Times New Roman" w:hAnsi="Times New Roman"/>
          <w:sz w:val="28"/>
          <w:szCs w:val="28"/>
        </w:rPr>
        <w:t>Организация-разработчик: государственное бюджетное профессиональное образовательное учреждение «Торопецкий колледж»</w:t>
      </w:r>
    </w:p>
    <w:p w:rsidR="00B54AE3" w:rsidRPr="00602A8D" w:rsidRDefault="00B54AE3" w:rsidP="00954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602A8D">
        <w:rPr>
          <w:rFonts w:ascii="Times New Roman" w:hAnsi="Times New Roman"/>
          <w:sz w:val="28"/>
          <w:szCs w:val="28"/>
        </w:rPr>
        <w:t>Разработчики:</w:t>
      </w:r>
    </w:p>
    <w:p w:rsidR="00B54AE3" w:rsidRPr="00602A8D" w:rsidRDefault="00B54AE3" w:rsidP="009544DD">
      <w:pPr>
        <w:tabs>
          <w:tab w:val="left" w:pos="6412"/>
        </w:tabs>
        <w:suppressAutoHyphens/>
        <w:spacing w:line="360" w:lineRule="auto"/>
        <w:rPr>
          <w:rFonts w:ascii="Times New Roman" w:hAnsi="Times New Roman"/>
          <w:sz w:val="28"/>
          <w:szCs w:val="28"/>
        </w:rPr>
      </w:pPr>
      <w:r w:rsidRPr="00602A8D">
        <w:rPr>
          <w:rFonts w:ascii="Times New Roman" w:hAnsi="Times New Roman"/>
          <w:sz w:val="28"/>
          <w:szCs w:val="28"/>
        </w:rPr>
        <w:t>Хатаженкова Юлия Владимировна - преподаватель</w:t>
      </w:r>
    </w:p>
    <w:p w:rsidR="00B54AE3" w:rsidRPr="00602A8D" w:rsidRDefault="00B54AE3" w:rsidP="00954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p>
    <w:p w:rsidR="00B54AE3" w:rsidRPr="00602A8D" w:rsidRDefault="00B54AE3" w:rsidP="00954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602A8D">
        <w:rPr>
          <w:rFonts w:ascii="Times New Roman" w:hAnsi="Times New Roman"/>
          <w:sz w:val="28"/>
          <w:szCs w:val="28"/>
        </w:rPr>
        <w:t>Рекомендовано методическим объединением преподавателей общеобразовательных дисциплин</w:t>
      </w:r>
    </w:p>
    <w:p w:rsidR="00B54AE3" w:rsidRPr="00602A8D" w:rsidRDefault="00B54AE3" w:rsidP="00954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602A8D">
        <w:rPr>
          <w:rFonts w:ascii="Times New Roman" w:hAnsi="Times New Roman"/>
          <w:sz w:val="28"/>
          <w:szCs w:val="28"/>
        </w:rPr>
        <w:lastRenderedPageBreak/>
        <w:t xml:space="preserve">Рассмотрено на заседании  методического объединения общеобразовательных дисциплин </w:t>
      </w:r>
    </w:p>
    <w:p w:rsidR="00B54AE3" w:rsidRPr="00602A8D" w:rsidRDefault="00B54AE3" w:rsidP="00954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602A8D">
        <w:rPr>
          <w:rFonts w:ascii="Times New Roman" w:hAnsi="Times New Roman"/>
          <w:sz w:val="28"/>
          <w:szCs w:val="28"/>
        </w:rPr>
        <w:t xml:space="preserve">Протокол  № ___  от «____»__________ </w:t>
      </w:r>
      <w:smartTag w:uri="urn:schemas-microsoft-com:office:smarttags" w:element="metricconverter">
        <w:smartTagPr>
          <w:attr w:name="ProductID" w:val="2023 г"/>
        </w:smartTagPr>
        <w:r w:rsidRPr="00602A8D">
          <w:rPr>
            <w:rFonts w:ascii="Times New Roman" w:hAnsi="Times New Roman"/>
            <w:sz w:val="28"/>
            <w:szCs w:val="28"/>
          </w:rPr>
          <w:t>2023 г</w:t>
        </w:r>
      </w:smartTag>
      <w:r w:rsidRPr="00602A8D">
        <w:rPr>
          <w:rFonts w:ascii="Times New Roman" w:hAnsi="Times New Roman"/>
          <w:sz w:val="28"/>
          <w:szCs w:val="28"/>
        </w:rPr>
        <w:t>.</w:t>
      </w:r>
    </w:p>
    <w:p w:rsidR="00B54AE3" w:rsidRPr="00602A8D" w:rsidRDefault="00B54AE3" w:rsidP="00954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602A8D">
        <w:rPr>
          <w:rFonts w:ascii="Times New Roman" w:hAnsi="Times New Roman"/>
          <w:sz w:val="28"/>
          <w:szCs w:val="28"/>
        </w:rPr>
        <w:tab/>
        <w:t xml:space="preserve">            </w:t>
      </w:r>
    </w:p>
    <w:p w:rsidR="00B54AE3" w:rsidRPr="00602A8D" w:rsidRDefault="00B54AE3" w:rsidP="009544DD">
      <w:pPr>
        <w:spacing w:line="360" w:lineRule="auto"/>
        <w:jc w:val="both"/>
        <w:rPr>
          <w:rFonts w:ascii="Times New Roman" w:hAnsi="Times New Roman"/>
          <w:sz w:val="28"/>
          <w:szCs w:val="28"/>
        </w:rPr>
      </w:pPr>
      <w:r w:rsidRPr="00602A8D">
        <w:rPr>
          <w:rFonts w:ascii="Times New Roman" w:hAnsi="Times New Roman"/>
          <w:color w:val="000000"/>
          <w:sz w:val="28"/>
          <w:szCs w:val="28"/>
        </w:rPr>
        <w:t>Председатель_________________</w:t>
      </w:r>
    </w:p>
    <w:p w:rsidR="00B54AE3" w:rsidRDefault="00B54AE3" w:rsidP="00FB4F48">
      <w:pPr>
        <w:spacing w:after="0" w:line="23" w:lineRule="atLeast"/>
        <w:rPr>
          <w:rFonts w:ascii="OfficinaSansBookC" w:hAnsi="OfficinaSansBookC" w:cs="Times New Roman"/>
          <w:sz w:val="28"/>
          <w:szCs w:val="28"/>
        </w:rPr>
      </w:pPr>
      <w:r w:rsidRPr="003763A6">
        <w:rPr>
          <w:rFonts w:ascii="OfficinaSansBookC" w:hAnsi="OfficinaSansBookC" w:cs="Times New Roman"/>
          <w:sz w:val="28"/>
          <w:szCs w:val="28"/>
        </w:rPr>
        <w:t xml:space="preserve"> </w:t>
      </w:r>
    </w:p>
    <w:p w:rsidR="00B54AE3" w:rsidRDefault="00B54AE3" w:rsidP="00FB4F48">
      <w:pPr>
        <w:spacing w:after="0" w:line="23" w:lineRule="atLeast"/>
        <w:rPr>
          <w:rFonts w:ascii="OfficinaSansBookC" w:hAnsi="OfficinaSansBookC" w:cs="Times New Roman"/>
          <w:sz w:val="28"/>
          <w:szCs w:val="28"/>
        </w:rPr>
      </w:pPr>
    </w:p>
    <w:p w:rsidR="00B54AE3" w:rsidRDefault="00B54AE3" w:rsidP="00FB4F48">
      <w:pPr>
        <w:spacing w:after="0" w:line="23" w:lineRule="atLeast"/>
        <w:rPr>
          <w:rFonts w:ascii="OfficinaSansBookC" w:hAnsi="OfficinaSansBookC" w:cs="Times New Roman"/>
          <w:sz w:val="28"/>
          <w:szCs w:val="28"/>
        </w:rPr>
      </w:pPr>
    </w:p>
    <w:p w:rsidR="00B54AE3" w:rsidRDefault="00B54AE3" w:rsidP="00FB4F48">
      <w:pPr>
        <w:spacing w:after="0" w:line="23" w:lineRule="atLeast"/>
        <w:rPr>
          <w:rFonts w:ascii="OfficinaSansBookC" w:hAnsi="OfficinaSansBookC" w:cs="Times New Roman"/>
          <w:sz w:val="28"/>
          <w:szCs w:val="28"/>
        </w:rPr>
      </w:pPr>
    </w:p>
    <w:p w:rsidR="00B54AE3" w:rsidRPr="003763A6" w:rsidRDefault="00B54AE3" w:rsidP="00FB4F48">
      <w:pPr>
        <w:spacing w:after="0" w:line="23" w:lineRule="atLeast"/>
        <w:rPr>
          <w:rFonts w:ascii="OfficinaSansBookC" w:hAnsi="OfficinaSansBookC" w:cs="Times New Roman"/>
          <w:sz w:val="28"/>
          <w:szCs w:val="28"/>
          <w:vertAlign w:val="superscript"/>
        </w:rPr>
      </w:pPr>
    </w:p>
    <w:p w:rsidR="00B54AE3" w:rsidRPr="009544DD" w:rsidRDefault="00B54AE3" w:rsidP="00FB4F48">
      <w:pPr>
        <w:pStyle w:val="af0"/>
        <w:spacing w:before="0" w:line="23" w:lineRule="atLeast"/>
        <w:jc w:val="center"/>
        <w:rPr>
          <w:rFonts w:ascii="Times New Roman" w:hAnsi="Times New Roman"/>
          <w:b/>
          <w:bCs/>
          <w:color w:val="auto"/>
          <w:sz w:val="28"/>
          <w:szCs w:val="28"/>
        </w:rPr>
      </w:pPr>
      <w:r w:rsidRPr="009544DD">
        <w:rPr>
          <w:rFonts w:ascii="Times New Roman" w:hAnsi="Times New Roman"/>
          <w:b/>
          <w:bCs/>
          <w:color w:val="auto"/>
          <w:sz w:val="28"/>
          <w:szCs w:val="28"/>
        </w:rPr>
        <w:t>СОДЕРЖАНИЕ</w:t>
      </w:r>
    </w:p>
    <w:p w:rsidR="00B54AE3" w:rsidRPr="009544DD" w:rsidRDefault="00B54AE3" w:rsidP="00FB4F48">
      <w:pPr>
        <w:spacing w:after="0" w:line="23" w:lineRule="atLeast"/>
        <w:rPr>
          <w:rFonts w:ascii="Times New Roman" w:hAnsi="Times New Roman" w:cs="Times New Roman"/>
          <w:sz w:val="28"/>
          <w:szCs w:val="28"/>
          <w:lang w:eastAsia="ru-RU"/>
        </w:rPr>
      </w:pPr>
    </w:p>
    <w:p w:rsidR="00B54AE3" w:rsidRPr="009544DD" w:rsidRDefault="00B54AE3" w:rsidP="00FB4F48">
      <w:pPr>
        <w:suppressAutoHyphens/>
        <w:spacing w:after="0" w:line="23" w:lineRule="atLeast"/>
        <w:rPr>
          <w:rFonts w:ascii="Times New Roman" w:hAnsi="Times New Roman" w:cs="Times New Roman"/>
          <w:noProof/>
          <w:sz w:val="28"/>
          <w:szCs w:val="28"/>
          <w:lang w:eastAsia="ru-RU"/>
        </w:rPr>
      </w:pPr>
      <w:r w:rsidRPr="009544DD">
        <w:rPr>
          <w:rFonts w:ascii="Times New Roman" w:hAnsi="Times New Roman" w:cs="Times New Roman"/>
          <w:sz w:val="28"/>
          <w:szCs w:val="28"/>
          <w:lang w:eastAsia="ru-RU"/>
        </w:rPr>
        <w:fldChar w:fldCharType="begin"/>
      </w:r>
      <w:r w:rsidRPr="009544DD">
        <w:rPr>
          <w:rFonts w:ascii="Times New Roman" w:hAnsi="Times New Roman" w:cs="Times New Roman"/>
          <w:sz w:val="28"/>
          <w:szCs w:val="28"/>
          <w:lang w:eastAsia="ru-RU"/>
        </w:rPr>
        <w:instrText xml:space="preserve"> TOC \o "1-3" \h \z \u </w:instrText>
      </w:r>
      <w:r w:rsidRPr="009544DD">
        <w:rPr>
          <w:rFonts w:ascii="Times New Roman" w:hAnsi="Times New Roman" w:cs="Times New Roman"/>
          <w:sz w:val="28"/>
          <w:szCs w:val="28"/>
          <w:lang w:eastAsia="ru-RU"/>
        </w:rPr>
        <w:fldChar w:fldCharType="separate"/>
      </w:r>
      <w:hyperlink w:anchor="_Toc113637405" w:history="1">
        <w:r w:rsidRPr="009544DD">
          <w:rPr>
            <w:rFonts w:ascii="Times New Roman" w:hAnsi="Times New Roman" w:cs="Times New Roman"/>
            <w:noProof/>
            <w:sz w:val="28"/>
            <w:szCs w:val="28"/>
            <w:lang w:eastAsia="ru-RU"/>
          </w:rPr>
          <w:t xml:space="preserve">1. Общая характеристика примерной рабочей программы общеобразовательной дисциплины  </w:t>
        </w:r>
        <w:r>
          <w:rPr>
            <w:rFonts w:ascii="Times New Roman" w:hAnsi="Times New Roman" w:cs="Times New Roman"/>
            <w:noProof/>
            <w:webHidden/>
            <w:sz w:val="28"/>
            <w:szCs w:val="28"/>
            <w:lang w:eastAsia="ru-RU"/>
          </w:rPr>
          <w:tab/>
        </w:r>
        <w:r>
          <w:rPr>
            <w:rFonts w:ascii="Times New Roman" w:hAnsi="Times New Roman" w:cs="Times New Roman"/>
            <w:noProof/>
            <w:webHidden/>
            <w:sz w:val="28"/>
            <w:szCs w:val="28"/>
            <w:lang w:eastAsia="ru-RU"/>
          </w:rPr>
          <w:tab/>
        </w:r>
        <w:r>
          <w:rPr>
            <w:rFonts w:ascii="Times New Roman" w:hAnsi="Times New Roman" w:cs="Times New Roman"/>
            <w:noProof/>
            <w:webHidden/>
            <w:sz w:val="28"/>
            <w:szCs w:val="28"/>
            <w:lang w:eastAsia="ru-RU"/>
          </w:rPr>
          <w:tab/>
        </w:r>
        <w:r>
          <w:rPr>
            <w:rFonts w:ascii="Times New Roman" w:hAnsi="Times New Roman" w:cs="Times New Roman"/>
            <w:noProof/>
            <w:webHidden/>
            <w:sz w:val="28"/>
            <w:szCs w:val="28"/>
            <w:lang w:eastAsia="ru-RU"/>
          </w:rPr>
          <w:tab/>
        </w:r>
        <w:r>
          <w:rPr>
            <w:rFonts w:ascii="Times New Roman" w:hAnsi="Times New Roman" w:cs="Times New Roman"/>
            <w:noProof/>
            <w:webHidden/>
            <w:sz w:val="28"/>
            <w:szCs w:val="28"/>
            <w:lang w:eastAsia="ru-RU"/>
          </w:rPr>
          <w:tab/>
        </w:r>
        <w:r>
          <w:rPr>
            <w:rFonts w:ascii="Times New Roman" w:hAnsi="Times New Roman" w:cs="Times New Roman"/>
            <w:noProof/>
            <w:webHidden/>
            <w:sz w:val="28"/>
            <w:szCs w:val="28"/>
            <w:lang w:eastAsia="ru-RU"/>
          </w:rPr>
          <w:tab/>
        </w:r>
        <w:r w:rsidRPr="009544DD">
          <w:rPr>
            <w:rFonts w:ascii="Times New Roman" w:hAnsi="Times New Roman" w:cs="Times New Roman"/>
            <w:noProof/>
            <w:webHidden/>
            <w:sz w:val="28"/>
            <w:szCs w:val="28"/>
            <w:lang w:eastAsia="ru-RU"/>
          </w:rPr>
          <w:fldChar w:fldCharType="begin"/>
        </w:r>
        <w:r w:rsidRPr="009544DD">
          <w:rPr>
            <w:rFonts w:ascii="Times New Roman" w:hAnsi="Times New Roman" w:cs="Times New Roman"/>
            <w:noProof/>
            <w:webHidden/>
            <w:sz w:val="28"/>
            <w:szCs w:val="28"/>
            <w:lang w:eastAsia="ru-RU"/>
          </w:rPr>
          <w:instrText xml:space="preserve"> PAGEREF _Toc113637405 \h </w:instrText>
        </w:r>
        <w:r w:rsidRPr="009544DD">
          <w:rPr>
            <w:rFonts w:ascii="Times New Roman" w:hAnsi="Times New Roman" w:cs="Times New Roman"/>
            <w:noProof/>
            <w:webHidden/>
            <w:sz w:val="28"/>
            <w:szCs w:val="28"/>
            <w:lang w:eastAsia="ru-RU"/>
          </w:rPr>
        </w:r>
        <w:r w:rsidRPr="009544DD">
          <w:rPr>
            <w:rFonts w:ascii="Times New Roman" w:hAnsi="Times New Roman" w:cs="Times New Roman"/>
            <w:noProof/>
            <w:webHidden/>
            <w:sz w:val="28"/>
            <w:szCs w:val="28"/>
            <w:lang w:eastAsia="ru-RU"/>
          </w:rPr>
          <w:fldChar w:fldCharType="separate"/>
        </w:r>
        <w:r>
          <w:rPr>
            <w:rFonts w:ascii="Times New Roman" w:hAnsi="Times New Roman" w:cs="Times New Roman"/>
            <w:noProof/>
            <w:webHidden/>
            <w:sz w:val="28"/>
            <w:szCs w:val="28"/>
            <w:lang w:eastAsia="ru-RU"/>
          </w:rPr>
          <w:t>3</w:t>
        </w:r>
        <w:r w:rsidRPr="009544DD">
          <w:rPr>
            <w:rFonts w:ascii="Times New Roman" w:hAnsi="Times New Roman" w:cs="Times New Roman"/>
            <w:noProof/>
            <w:webHidden/>
            <w:sz w:val="28"/>
            <w:szCs w:val="28"/>
            <w:lang w:eastAsia="ru-RU"/>
          </w:rPr>
          <w:fldChar w:fldCharType="end"/>
        </w:r>
      </w:hyperlink>
    </w:p>
    <w:p w:rsidR="00B54AE3" w:rsidRPr="009544DD" w:rsidRDefault="00F900B6" w:rsidP="00FB4F48">
      <w:pPr>
        <w:suppressAutoHyphens/>
        <w:spacing w:after="0" w:line="23" w:lineRule="atLeast"/>
        <w:rPr>
          <w:rFonts w:ascii="Times New Roman" w:hAnsi="Times New Roman" w:cs="Times New Roman"/>
          <w:noProof/>
          <w:sz w:val="28"/>
          <w:szCs w:val="28"/>
          <w:lang w:eastAsia="ru-RU"/>
        </w:rPr>
      </w:pPr>
      <w:hyperlink w:anchor="_Toc113637406" w:history="1">
        <w:r w:rsidR="00B54AE3" w:rsidRPr="009544DD">
          <w:rPr>
            <w:rFonts w:ascii="Times New Roman" w:hAnsi="Times New Roman" w:cs="Times New Roman"/>
            <w:noProof/>
            <w:sz w:val="28"/>
            <w:szCs w:val="28"/>
            <w:lang w:eastAsia="ru-RU"/>
          </w:rPr>
          <w:t>2. Структура и содержание общеобразовательной дисциплины</w:t>
        </w:r>
        <w:r w:rsidR="00B54AE3" w:rsidRPr="009544DD">
          <w:rPr>
            <w:rFonts w:ascii="Times New Roman" w:hAnsi="Times New Roman" w:cs="Times New Roman"/>
            <w:noProof/>
            <w:webHidden/>
            <w:sz w:val="28"/>
            <w:szCs w:val="28"/>
            <w:lang w:eastAsia="ru-RU"/>
          </w:rPr>
          <w:tab/>
        </w:r>
        <w:r w:rsidR="00B54AE3" w:rsidRPr="009544DD">
          <w:rPr>
            <w:rFonts w:ascii="Times New Roman" w:hAnsi="Times New Roman" w:cs="Times New Roman"/>
            <w:noProof/>
            <w:webHidden/>
            <w:sz w:val="28"/>
            <w:szCs w:val="28"/>
            <w:lang w:eastAsia="ru-RU"/>
          </w:rPr>
          <w:tab/>
        </w:r>
        <w:r w:rsidR="00B54AE3" w:rsidRPr="009544DD">
          <w:rPr>
            <w:rFonts w:ascii="Times New Roman" w:hAnsi="Times New Roman" w:cs="Times New Roman"/>
            <w:noProof/>
            <w:webHidden/>
            <w:sz w:val="28"/>
            <w:szCs w:val="28"/>
            <w:lang w:eastAsia="ru-RU"/>
          </w:rPr>
          <w:fldChar w:fldCharType="begin"/>
        </w:r>
        <w:r w:rsidR="00B54AE3" w:rsidRPr="009544DD">
          <w:rPr>
            <w:rFonts w:ascii="Times New Roman" w:hAnsi="Times New Roman" w:cs="Times New Roman"/>
            <w:noProof/>
            <w:webHidden/>
            <w:sz w:val="28"/>
            <w:szCs w:val="28"/>
            <w:lang w:eastAsia="ru-RU"/>
          </w:rPr>
          <w:instrText xml:space="preserve"> PAGEREF _Toc113637406 \h </w:instrText>
        </w:r>
        <w:r w:rsidR="00B54AE3" w:rsidRPr="009544DD">
          <w:rPr>
            <w:rFonts w:ascii="Times New Roman" w:hAnsi="Times New Roman" w:cs="Times New Roman"/>
            <w:noProof/>
            <w:webHidden/>
            <w:sz w:val="28"/>
            <w:szCs w:val="28"/>
            <w:lang w:eastAsia="ru-RU"/>
          </w:rPr>
        </w:r>
        <w:r w:rsidR="00B54AE3" w:rsidRPr="009544DD">
          <w:rPr>
            <w:rFonts w:ascii="Times New Roman" w:hAnsi="Times New Roman" w:cs="Times New Roman"/>
            <w:noProof/>
            <w:webHidden/>
            <w:sz w:val="28"/>
            <w:szCs w:val="28"/>
            <w:lang w:eastAsia="ru-RU"/>
          </w:rPr>
          <w:fldChar w:fldCharType="separate"/>
        </w:r>
        <w:r w:rsidR="00B54AE3">
          <w:rPr>
            <w:rFonts w:ascii="Times New Roman" w:hAnsi="Times New Roman" w:cs="Times New Roman"/>
            <w:noProof/>
            <w:webHidden/>
            <w:sz w:val="28"/>
            <w:szCs w:val="28"/>
            <w:lang w:eastAsia="ru-RU"/>
          </w:rPr>
          <w:t>3</w:t>
        </w:r>
        <w:r w:rsidR="00B54AE3" w:rsidRPr="009544DD">
          <w:rPr>
            <w:rFonts w:ascii="Times New Roman" w:hAnsi="Times New Roman" w:cs="Times New Roman"/>
            <w:noProof/>
            <w:webHidden/>
            <w:sz w:val="28"/>
            <w:szCs w:val="28"/>
            <w:lang w:eastAsia="ru-RU"/>
          </w:rPr>
          <w:fldChar w:fldCharType="end"/>
        </w:r>
      </w:hyperlink>
    </w:p>
    <w:p w:rsidR="00B54AE3" w:rsidRPr="009544DD" w:rsidRDefault="00F900B6" w:rsidP="00FB4F48">
      <w:pPr>
        <w:suppressAutoHyphens/>
        <w:spacing w:after="0" w:line="23" w:lineRule="atLeast"/>
        <w:rPr>
          <w:rFonts w:ascii="Times New Roman" w:hAnsi="Times New Roman" w:cs="Times New Roman"/>
          <w:noProof/>
          <w:sz w:val="28"/>
          <w:szCs w:val="28"/>
          <w:lang w:eastAsia="ru-RU"/>
        </w:rPr>
      </w:pPr>
      <w:hyperlink w:anchor="_Toc113637407" w:history="1">
        <w:r w:rsidR="00B54AE3" w:rsidRPr="009544DD">
          <w:rPr>
            <w:rFonts w:ascii="Times New Roman" w:hAnsi="Times New Roman" w:cs="Times New Roman"/>
            <w:noProof/>
            <w:sz w:val="28"/>
            <w:szCs w:val="28"/>
            <w:lang w:eastAsia="ru-RU"/>
          </w:rPr>
          <w:t>3. Условия реализации программы общеобразовательной дисциплины</w:t>
        </w:r>
        <w:r w:rsidR="00B54AE3" w:rsidRPr="009544DD">
          <w:rPr>
            <w:rFonts w:ascii="Times New Roman" w:hAnsi="Times New Roman" w:cs="Times New Roman"/>
            <w:noProof/>
            <w:webHidden/>
            <w:sz w:val="28"/>
            <w:szCs w:val="28"/>
            <w:lang w:eastAsia="ru-RU"/>
          </w:rPr>
          <w:tab/>
        </w:r>
        <w:r w:rsidR="00B54AE3" w:rsidRPr="009544DD">
          <w:rPr>
            <w:rFonts w:ascii="Times New Roman" w:hAnsi="Times New Roman" w:cs="Times New Roman"/>
            <w:noProof/>
            <w:webHidden/>
            <w:sz w:val="28"/>
            <w:szCs w:val="28"/>
            <w:lang w:eastAsia="ru-RU"/>
          </w:rPr>
          <w:fldChar w:fldCharType="begin"/>
        </w:r>
        <w:r w:rsidR="00B54AE3" w:rsidRPr="009544DD">
          <w:rPr>
            <w:rFonts w:ascii="Times New Roman" w:hAnsi="Times New Roman" w:cs="Times New Roman"/>
            <w:noProof/>
            <w:webHidden/>
            <w:sz w:val="28"/>
            <w:szCs w:val="28"/>
            <w:lang w:eastAsia="ru-RU"/>
          </w:rPr>
          <w:instrText xml:space="preserve"> PAGEREF _Toc113637407 \h </w:instrText>
        </w:r>
        <w:r w:rsidR="00B54AE3" w:rsidRPr="009544DD">
          <w:rPr>
            <w:rFonts w:ascii="Times New Roman" w:hAnsi="Times New Roman" w:cs="Times New Roman"/>
            <w:noProof/>
            <w:webHidden/>
            <w:sz w:val="28"/>
            <w:szCs w:val="28"/>
            <w:lang w:eastAsia="ru-RU"/>
          </w:rPr>
        </w:r>
        <w:r w:rsidR="00B54AE3" w:rsidRPr="009544DD">
          <w:rPr>
            <w:rFonts w:ascii="Times New Roman" w:hAnsi="Times New Roman" w:cs="Times New Roman"/>
            <w:noProof/>
            <w:webHidden/>
            <w:sz w:val="28"/>
            <w:szCs w:val="28"/>
            <w:lang w:eastAsia="ru-RU"/>
          </w:rPr>
          <w:fldChar w:fldCharType="separate"/>
        </w:r>
        <w:r w:rsidR="00B54AE3">
          <w:rPr>
            <w:rFonts w:ascii="Times New Roman" w:hAnsi="Times New Roman" w:cs="Times New Roman"/>
            <w:noProof/>
            <w:webHidden/>
            <w:sz w:val="28"/>
            <w:szCs w:val="28"/>
            <w:lang w:eastAsia="ru-RU"/>
          </w:rPr>
          <w:t>3</w:t>
        </w:r>
        <w:r w:rsidR="00B54AE3" w:rsidRPr="009544DD">
          <w:rPr>
            <w:rFonts w:ascii="Times New Roman" w:hAnsi="Times New Roman" w:cs="Times New Roman"/>
            <w:noProof/>
            <w:webHidden/>
            <w:sz w:val="28"/>
            <w:szCs w:val="28"/>
            <w:lang w:eastAsia="ru-RU"/>
          </w:rPr>
          <w:fldChar w:fldCharType="end"/>
        </w:r>
      </w:hyperlink>
    </w:p>
    <w:p w:rsidR="00B54AE3" w:rsidRPr="009544DD" w:rsidRDefault="00F900B6" w:rsidP="00FB4F48">
      <w:pPr>
        <w:suppressAutoHyphens/>
        <w:spacing w:after="0" w:line="23" w:lineRule="atLeast"/>
        <w:rPr>
          <w:rFonts w:ascii="Times New Roman" w:hAnsi="Times New Roman" w:cs="Times New Roman"/>
          <w:noProof/>
          <w:sz w:val="28"/>
          <w:szCs w:val="28"/>
          <w:lang w:eastAsia="ru-RU"/>
        </w:rPr>
      </w:pPr>
      <w:hyperlink w:anchor="_Toc113637408" w:history="1">
        <w:r w:rsidR="00B54AE3" w:rsidRPr="009544DD">
          <w:rPr>
            <w:rFonts w:ascii="Times New Roman" w:hAnsi="Times New Roman" w:cs="Times New Roman"/>
            <w:noProof/>
            <w:sz w:val="28"/>
            <w:szCs w:val="28"/>
            <w:lang w:eastAsia="ru-RU"/>
          </w:rPr>
          <w:t>4. Контроль и оценка результатов освоения общеобразовательной дисциплины</w:t>
        </w:r>
        <w:r w:rsidR="00B54AE3" w:rsidRPr="009544DD">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Pr>
            <w:rFonts w:ascii="Times New Roman" w:hAnsi="Times New Roman" w:cs="Times New Roman"/>
            <w:noProof/>
            <w:sz w:val="28"/>
            <w:szCs w:val="28"/>
            <w:lang w:eastAsia="ru-RU"/>
          </w:rPr>
          <w:tab/>
        </w:r>
        <w:r w:rsidR="00B54AE3" w:rsidRPr="009544DD">
          <w:rPr>
            <w:rFonts w:ascii="Times New Roman" w:hAnsi="Times New Roman" w:cs="Times New Roman"/>
            <w:noProof/>
            <w:webHidden/>
            <w:sz w:val="28"/>
            <w:szCs w:val="28"/>
            <w:lang w:eastAsia="ru-RU"/>
          </w:rPr>
          <w:fldChar w:fldCharType="begin"/>
        </w:r>
        <w:r w:rsidR="00B54AE3" w:rsidRPr="009544DD">
          <w:rPr>
            <w:rFonts w:ascii="Times New Roman" w:hAnsi="Times New Roman" w:cs="Times New Roman"/>
            <w:noProof/>
            <w:webHidden/>
            <w:sz w:val="28"/>
            <w:szCs w:val="28"/>
            <w:lang w:eastAsia="ru-RU"/>
          </w:rPr>
          <w:instrText xml:space="preserve"> PAGEREF _Toc113637408 \h </w:instrText>
        </w:r>
        <w:r w:rsidR="00B54AE3" w:rsidRPr="009544DD">
          <w:rPr>
            <w:rFonts w:ascii="Times New Roman" w:hAnsi="Times New Roman" w:cs="Times New Roman"/>
            <w:noProof/>
            <w:webHidden/>
            <w:sz w:val="28"/>
            <w:szCs w:val="28"/>
            <w:lang w:eastAsia="ru-RU"/>
          </w:rPr>
        </w:r>
        <w:r w:rsidR="00B54AE3" w:rsidRPr="009544DD">
          <w:rPr>
            <w:rFonts w:ascii="Times New Roman" w:hAnsi="Times New Roman" w:cs="Times New Roman"/>
            <w:noProof/>
            <w:webHidden/>
            <w:sz w:val="28"/>
            <w:szCs w:val="28"/>
            <w:lang w:eastAsia="ru-RU"/>
          </w:rPr>
          <w:fldChar w:fldCharType="separate"/>
        </w:r>
        <w:r w:rsidR="00B54AE3">
          <w:rPr>
            <w:rFonts w:ascii="Times New Roman" w:hAnsi="Times New Roman" w:cs="Times New Roman"/>
            <w:noProof/>
            <w:webHidden/>
            <w:sz w:val="28"/>
            <w:szCs w:val="28"/>
            <w:lang w:eastAsia="ru-RU"/>
          </w:rPr>
          <w:t>3</w:t>
        </w:r>
        <w:r w:rsidR="00B54AE3" w:rsidRPr="009544DD">
          <w:rPr>
            <w:rFonts w:ascii="Times New Roman" w:hAnsi="Times New Roman" w:cs="Times New Roman"/>
            <w:noProof/>
            <w:webHidden/>
            <w:sz w:val="28"/>
            <w:szCs w:val="28"/>
            <w:lang w:eastAsia="ru-RU"/>
          </w:rPr>
          <w:fldChar w:fldCharType="end"/>
        </w:r>
      </w:hyperlink>
    </w:p>
    <w:p w:rsidR="00B54AE3" w:rsidRPr="003763A6" w:rsidRDefault="00B54AE3" w:rsidP="00FB4F48">
      <w:pPr>
        <w:suppressAutoHyphens/>
        <w:spacing w:after="0" w:line="23" w:lineRule="atLeast"/>
        <w:rPr>
          <w:rFonts w:ascii="OfficinaSansBookC" w:hAnsi="OfficinaSansBookC" w:cs="Times New Roman"/>
          <w:sz w:val="24"/>
          <w:szCs w:val="24"/>
          <w:lang w:eastAsia="ru-RU"/>
        </w:rPr>
      </w:pPr>
      <w:r w:rsidRPr="009544DD">
        <w:rPr>
          <w:rFonts w:ascii="Times New Roman" w:hAnsi="Times New Roman" w:cs="Times New Roman"/>
          <w:sz w:val="28"/>
          <w:szCs w:val="28"/>
          <w:lang w:eastAsia="ru-RU"/>
        </w:rPr>
        <w:fldChar w:fldCharType="end"/>
      </w:r>
    </w:p>
    <w:p w:rsidR="00B54AE3" w:rsidRPr="003763A6" w:rsidRDefault="00B54AE3" w:rsidP="00FB4F48">
      <w:pPr>
        <w:spacing w:after="0" w:line="23" w:lineRule="atLeast"/>
        <w:jc w:val="center"/>
        <w:rPr>
          <w:rFonts w:ascii="OfficinaSansBookC" w:hAnsi="OfficinaSansBookC" w:cs="Times New Roman"/>
          <w:b/>
          <w:sz w:val="28"/>
          <w:szCs w:val="28"/>
          <w:lang w:eastAsia="ru-RU"/>
        </w:rPr>
      </w:pPr>
    </w:p>
    <w:p w:rsidR="00B54AE3" w:rsidRPr="003763A6" w:rsidRDefault="00B54AE3" w:rsidP="00FB4F48">
      <w:pPr>
        <w:spacing w:after="0" w:line="23" w:lineRule="atLeast"/>
        <w:jc w:val="center"/>
        <w:rPr>
          <w:rFonts w:ascii="OfficinaSansBookC" w:hAnsi="OfficinaSansBookC" w:cs="Times New Roman"/>
          <w:b/>
          <w:sz w:val="28"/>
          <w:szCs w:val="28"/>
          <w:lang w:eastAsia="ru-RU"/>
        </w:rPr>
      </w:pPr>
    </w:p>
    <w:p w:rsidR="00B54AE3" w:rsidRPr="003763A6" w:rsidRDefault="00B54AE3" w:rsidP="00FB4F48">
      <w:pPr>
        <w:widowControl w:val="0"/>
        <w:tabs>
          <w:tab w:val="left" w:pos="0"/>
        </w:tabs>
        <w:suppressAutoHyphens/>
        <w:spacing w:after="0" w:line="23" w:lineRule="atLeast"/>
        <w:rPr>
          <w:rFonts w:ascii="OfficinaSansBookC" w:hAnsi="OfficinaSansBookC" w:cs="Times New Roman"/>
          <w:sz w:val="28"/>
          <w:szCs w:val="28"/>
          <w:vertAlign w:val="superscript"/>
        </w:rPr>
      </w:pPr>
      <w:r w:rsidRPr="003763A6">
        <w:rPr>
          <w:rFonts w:ascii="OfficinaSansBookC" w:hAnsi="OfficinaSansBookC" w:cs="Times New Roman"/>
          <w:sz w:val="28"/>
          <w:szCs w:val="28"/>
          <w:vertAlign w:val="superscript"/>
        </w:rPr>
        <w:br w:type="page"/>
      </w:r>
    </w:p>
    <w:p w:rsidR="00B54AE3" w:rsidRPr="002F74C8" w:rsidRDefault="00B54AE3" w:rsidP="00FB4F48">
      <w:pPr>
        <w:suppressAutoHyphens/>
        <w:spacing w:after="0" w:line="23" w:lineRule="atLeast"/>
        <w:jc w:val="center"/>
        <w:rPr>
          <w:rFonts w:ascii="Times New Roman" w:hAnsi="Times New Roman" w:cs="Times New Roman"/>
          <w:b/>
          <w:bCs/>
          <w:sz w:val="28"/>
          <w:szCs w:val="28"/>
        </w:rPr>
      </w:pPr>
      <w:bookmarkStart w:id="1" w:name="_Toc113637405"/>
      <w:r w:rsidRPr="002F74C8">
        <w:rPr>
          <w:rFonts w:ascii="Times New Roman" w:hAnsi="Times New Roman" w:cs="Times New Roman"/>
          <w:b/>
          <w:bCs/>
          <w:sz w:val="28"/>
          <w:szCs w:val="28"/>
        </w:rPr>
        <w:t>1. ОБЩАЯ ХАРАКТЕРИСТИКА ПРИМЕРНОЙ РАБОЧЕЙ ПРОГРАММЫ ОБЩЕОБРАЗОВАТЕЛЬНОЙ ДИСЦИПЛИНЫ</w:t>
      </w:r>
      <w:bookmarkEnd w:id="1"/>
    </w:p>
    <w:p w:rsidR="00B54AE3" w:rsidRPr="002F74C8"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cs="Times New Roman"/>
          <w:sz w:val="28"/>
          <w:szCs w:val="28"/>
          <w:lang w:eastAsia="ru-RU"/>
        </w:rPr>
      </w:pPr>
    </w:p>
    <w:p w:rsidR="00B54AE3" w:rsidRPr="002F74C8" w:rsidRDefault="00B54AE3" w:rsidP="00FB4F48">
      <w:pPr>
        <w:tabs>
          <w:tab w:val="left" w:pos="1276"/>
          <w:tab w:val="left" w:pos="10992"/>
          <w:tab w:val="left" w:pos="11908"/>
          <w:tab w:val="left" w:pos="12824"/>
          <w:tab w:val="left" w:pos="13740"/>
          <w:tab w:val="left" w:pos="14656"/>
        </w:tabs>
        <w:spacing w:after="0" w:line="23" w:lineRule="atLeast"/>
        <w:jc w:val="both"/>
        <w:rPr>
          <w:rFonts w:ascii="Times New Roman" w:hAnsi="Times New Roman" w:cs="Times New Roman"/>
          <w:b/>
          <w:bCs/>
          <w:sz w:val="28"/>
          <w:szCs w:val="28"/>
          <w:lang w:eastAsia="ru-RU"/>
        </w:rPr>
      </w:pPr>
      <w:r w:rsidRPr="002F74C8">
        <w:rPr>
          <w:rFonts w:ascii="Times New Roman" w:hAnsi="Times New Roman" w:cs="Times New Roman"/>
          <w:b/>
          <w:bCs/>
          <w:sz w:val="28"/>
          <w:szCs w:val="28"/>
          <w:lang w:eastAsia="ru-RU"/>
        </w:rPr>
        <w:t>1.1 Место дисциплины в структуре образовательной программы СПО</w:t>
      </w:r>
    </w:p>
    <w:p w:rsidR="00B54AE3" w:rsidRPr="002F74C8" w:rsidRDefault="00B54AE3" w:rsidP="00FB4F48">
      <w:pPr>
        <w:pStyle w:val="aa"/>
        <w:tabs>
          <w:tab w:val="left" w:pos="10076"/>
          <w:tab w:val="left" w:pos="10992"/>
          <w:tab w:val="left" w:pos="11908"/>
          <w:tab w:val="left" w:pos="12824"/>
          <w:tab w:val="left" w:pos="13740"/>
          <w:tab w:val="left" w:pos="14656"/>
        </w:tabs>
        <w:spacing w:line="23" w:lineRule="atLeast"/>
        <w:ind w:left="0" w:firstLine="709"/>
        <w:jc w:val="both"/>
        <w:rPr>
          <w:sz w:val="28"/>
          <w:szCs w:val="28"/>
        </w:rPr>
      </w:pPr>
      <w:r w:rsidRPr="002F74C8">
        <w:rPr>
          <w:sz w:val="28"/>
          <w:szCs w:val="28"/>
        </w:rPr>
        <w:t xml:space="preserve">Общеобразовательная дисциплина «История» является обязательной частью общеобразовательного цикла образовательной программы в соответствии с ФГОС по </w:t>
      </w:r>
      <w:r w:rsidRPr="00602A8D">
        <w:rPr>
          <w:sz w:val="28"/>
        </w:rPr>
        <w:t xml:space="preserve">специальности </w:t>
      </w:r>
      <w:r w:rsidRPr="00602A8D">
        <w:rPr>
          <w:sz w:val="28"/>
          <w:szCs w:val="28"/>
        </w:rPr>
        <w:t>38.02.03 Операционная деятельность в логистике</w:t>
      </w:r>
    </w:p>
    <w:p w:rsidR="00B54AE3" w:rsidRPr="002F74C8" w:rsidRDefault="00B54AE3" w:rsidP="00FB4F48">
      <w:pPr>
        <w:spacing w:after="0" w:line="23" w:lineRule="atLeast"/>
        <w:ind w:firstLine="709"/>
        <w:rPr>
          <w:rFonts w:ascii="Times New Roman" w:hAnsi="Times New Roman" w:cs="Times New Roman"/>
          <w:b/>
          <w:sz w:val="28"/>
          <w:szCs w:val="28"/>
          <w:lang w:eastAsia="ru-RU"/>
        </w:rPr>
      </w:pPr>
    </w:p>
    <w:p w:rsidR="00B54AE3" w:rsidRPr="002F74C8" w:rsidRDefault="00B54AE3" w:rsidP="002F74C8">
      <w:pPr>
        <w:spacing w:after="0" w:line="23" w:lineRule="atLeast"/>
        <w:rPr>
          <w:rFonts w:ascii="Times New Roman" w:hAnsi="Times New Roman" w:cs="Times New Roman"/>
          <w:b/>
          <w:sz w:val="28"/>
          <w:szCs w:val="28"/>
          <w:lang w:eastAsia="ru-RU"/>
        </w:rPr>
      </w:pPr>
      <w:r w:rsidRPr="002F74C8">
        <w:rPr>
          <w:rFonts w:ascii="Times New Roman" w:hAnsi="Times New Roman" w:cs="Times New Roman"/>
          <w:b/>
          <w:sz w:val="28"/>
          <w:szCs w:val="28"/>
          <w:lang w:eastAsia="ru-RU"/>
        </w:rPr>
        <w:t>1.2. Цели и планируемые результаты освоения дисциплины:</w:t>
      </w:r>
    </w:p>
    <w:p w:rsidR="00B54AE3" w:rsidRPr="002F74C8" w:rsidRDefault="00B54AE3"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cs="Times New Roman"/>
          <w:sz w:val="28"/>
          <w:szCs w:val="28"/>
          <w:lang w:eastAsia="ru-RU"/>
        </w:rPr>
      </w:pPr>
    </w:p>
    <w:p w:rsidR="00B54AE3" w:rsidRPr="002F74C8" w:rsidRDefault="00B54AE3"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b/>
          <w:bCs/>
          <w:sz w:val="28"/>
          <w:szCs w:val="28"/>
          <w:lang w:eastAsia="ru-RU"/>
        </w:rPr>
      </w:pPr>
      <w:r w:rsidRPr="002F74C8">
        <w:rPr>
          <w:rFonts w:ascii="Times New Roman" w:hAnsi="Times New Roman" w:cs="Times New Roman"/>
          <w:b/>
          <w:bCs/>
          <w:sz w:val="28"/>
          <w:szCs w:val="28"/>
          <w:lang w:eastAsia="ru-RU"/>
        </w:rPr>
        <w:t xml:space="preserve">1.2.1. Цель общеобразовательной дисциплины </w:t>
      </w:r>
    </w:p>
    <w:p w:rsidR="00B54AE3" w:rsidRPr="002F74C8" w:rsidRDefault="00B54AE3"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cs="Times New Roman"/>
          <w:sz w:val="28"/>
          <w:szCs w:val="28"/>
          <w:lang w:eastAsia="ru-RU"/>
        </w:rPr>
      </w:pPr>
      <w:r w:rsidRPr="002F74C8">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B54AE3" w:rsidRPr="002F74C8" w:rsidRDefault="00B54AE3" w:rsidP="00FB4F48">
      <w:pPr>
        <w:suppressAutoHyphens/>
        <w:spacing w:after="0" w:line="23" w:lineRule="atLeast"/>
        <w:jc w:val="both"/>
        <w:rPr>
          <w:rFonts w:ascii="Times New Roman" w:hAnsi="Times New Roman" w:cs="Times New Roman"/>
          <w:b/>
          <w:bCs/>
          <w:sz w:val="28"/>
          <w:szCs w:val="28"/>
        </w:rPr>
      </w:pPr>
    </w:p>
    <w:p w:rsidR="00B54AE3" w:rsidRPr="002F74C8" w:rsidRDefault="00B54AE3" w:rsidP="00FB4F48">
      <w:pPr>
        <w:suppressAutoHyphens/>
        <w:spacing w:after="0" w:line="23" w:lineRule="atLeast"/>
        <w:jc w:val="both"/>
        <w:rPr>
          <w:rFonts w:ascii="Times New Roman" w:hAnsi="Times New Roman" w:cs="Times New Roman"/>
          <w:b/>
          <w:bCs/>
          <w:sz w:val="28"/>
          <w:szCs w:val="28"/>
        </w:rPr>
      </w:pPr>
      <w:r w:rsidRPr="002F74C8">
        <w:rPr>
          <w:rFonts w:ascii="Times New Roman" w:hAnsi="Times New Roman" w:cs="Times New Roman"/>
          <w:b/>
          <w:bCs/>
          <w:sz w:val="28"/>
          <w:szCs w:val="28"/>
        </w:rPr>
        <w:t>1.2.2. Планируемые результаты освоения общеобразовательной дисциплины в соответствии с ФГОС СПО и на основе ФГОС СОО</w:t>
      </w:r>
    </w:p>
    <w:p w:rsidR="00B54AE3" w:rsidRPr="002F74C8" w:rsidRDefault="00B54AE3" w:rsidP="00FB4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8"/>
          <w:szCs w:val="28"/>
          <w:lang w:eastAsia="ru-RU"/>
        </w:rPr>
      </w:pPr>
      <w:r w:rsidRPr="002F74C8">
        <w:rPr>
          <w:rFonts w:ascii="Times New Roman" w:hAnsi="Times New Roman" w:cs="Times New Roman"/>
          <w:sz w:val="28"/>
          <w:szCs w:val="28"/>
          <w:lang w:eastAsia="ru-RU"/>
        </w:rPr>
        <w:t xml:space="preserve">Особое значение дисциплина имеет при формировании ОК и ПК </w:t>
      </w:r>
    </w:p>
    <w:p w:rsidR="00B54AE3" w:rsidRPr="003763A6" w:rsidRDefault="00B54AE3" w:rsidP="00FB4F48">
      <w:pPr>
        <w:suppressAutoHyphens/>
        <w:spacing w:after="0" w:line="23" w:lineRule="atLeast"/>
        <w:ind w:firstLine="709"/>
        <w:jc w:val="both"/>
        <w:rPr>
          <w:rFonts w:ascii="OfficinaSansBookC" w:hAnsi="OfficinaSansBookC" w:cs="Times New Roman"/>
          <w:sz w:val="28"/>
          <w:szCs w:val="28"/>
        </w:rPr>
        <w:sectPr w:rsidR="00B54AE3" w:rsidRPr="003763A6" w:rsidSect="003763A6">
          <w:headerReference w:type="default" r:id="rId7"/>
          <w:footerReference w:type="even" r:id="rId8"/>
          <w:footerReference w:type="default" r:id="rId9"/>
          <w:pgSz w:w="11906" w:h="16838"/>
          <w:pgMar w:top="1134" w:right="850" w:bottom="1134" w:left="1701" w:header="708" w:footer="708" w:gutter="0"/>
          <w:cols w:space="720"/>
          <w:titlePg/>
          <w:docGrid w:linePitch="360"/>
        </w:sectPr>
      </w:pPr>
    </w:p>
    <w:p w:rsidR="00B54AE3" w:rsidRPr="003763A6" w:rsidRDefault="00B54AE3" w:rsidP="00FB4F48">
      <w:pPr>
        <w:suppressAutoHyphens/>
        <w:spacing w:after="0" w:line="23" w:lineRule="atLeast"/>
        <w:ind w:firstLine="709"/>
        <w:jc w:val="both"/>
        <w:rPr>
          <w:rFonts w:ascii="OfficinaSansBookC" w:hAnsi="OfficinaSansBookC" w:cs="Times New Roman"/>
          <w:sz w:val="28"/>
          <w:szCs w:val="28"/>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4961"/>
        <w:gridCol w:w="6662"/>
      </w:tblGrid>
      <w:tr w:rsidR="00B54AE3" w:rsidRPr="00B759D5" w:rsidTr="00484901">
        <w:trPr>
          <w:cantSplit/>
          <w:trHeight w:val="416"/>
        </w:trPr>
        <w:tc>
          <w:tcPr>
            <w:tcW w:w="3256" w:type="dxa"/>
            <w:vMerge w:val="restart"/>
            <w:vAlign w:val="center"/>
          </w:tcPr>
          <w:p w:rsidR="00B54AE3" w:rsidRPr="00B759D5" w:rsidRDefault="00B54AE3" w:rsidP="00FB4F48">
            <w:pPr>
              <w:suppressAutoHyphens/>
              <w:spacing w:after="0" w:line="23" w:lineRule="atLeast"/>
              <w:jc w:val="center"/>
              <w:rPr>
                <w:rFonts w:ascii="OfficinaSansBookC" w:hAnsi="OfficinaSansBookC"/>
                <w:b/>
                <w:iCs/>
                <w:sz w:val="24"/>
                <w:szCs w:val="24"/>
              </w:rPr>
            </w:pPr>
            <w:r w:rsidRPr="00381776">
              <w:rPr>
                <w:rFonts w:ascii="OfficinaSansBookC" w:hAnsi="OfficinaSansBookC" w:cs="Times New Roman"/>
                <w:b/>
                <w:iCs/>
                <w:sz w:val="24"/>
                <w:szCs w:val="24"/>
              </w:rPr>
              <w:t>Код и наименование формируемых компетенций</w:t>
            </w:r>
          </w:p>
        </w:tc>
        <w:tc>
          <w:tcPr>
            <w:tcW w:w="11623" w:type="dxa"/>
            <w:gridSpan w:val="2"/>
            <w:vAlign w:val="center"/>
          </w:tcPr>
          <w:p w:rsidR="00B54AE3" w:rsidRPr="00B759D5" w:rsidRDefault="00B54AE3" w:rsidP="00FB4F48">
            <w:pPr>
              <w:suppressAutoHyphens/>
              <w:spacing w:after="0" w:line="23" w:lineRule="atLeast"/>
              <w:jc w:val="center"/>
              <w:rPr>
                <w:rFonts w:ascii="OfficinaSansBookC" w:hAnsi="OfficinaSansBookC"/>
                <w:b/>
                <w:iCs/>
                <w:sz w:val="24"/>
                <w:szCs w:val="24"/>
              </w:rPr>
            </w:pPr>
            <w:r w:rsidRPr="00381776">
              <w:rPr>
                <w:rFonts w:ascii="OfficinaSansBookC" w:hAnsi="OfficinaSansBookC" w:cs="Times New Roman"/>
                <w:b/>
                <w:iCs/>
                <w:sz w:val="24"/>
                <w:szCs w:val="24"/>
              </w:rPr>
              <w:t>Планируемые результаты освоения дисциплины</w:t>
            </w:r>
          </w:p>
        </w:tc>
      </w:tr>
      <w:tr w:rsidR="00B54AE3" w:rsidRPr="00B759D5" w:rsidTr="00484901">
        <w:trPr>
          <w:cantSplit/>
          <w:trHeight w:val="281"/>
        </w:trPr>
        <w:tc>
          <w:tcPr>
            <w:tcW w:w="3256" w:type="dxa"/>
            <w:vMerge/>
            <w:vAlign w:val="center"/>
          </w:tcPr>
          <w:p w:rsidR="00B54AE3" w:rsidRPr="00B759D5" w:rsidRDefault="00B54AE3" w:rsidP="00FB4F48">
            <w:pPr>
              <w:suppressAutoHyphens/>
              <w:spacing w:after="0" w:line="23" w:lineRule="atLeast"/>
              <w:jc w:val="center"/>
              <w:rPr>
                <w:rFonts w:ascii="OfficinaSansBookC" w:hAnsi="OfficinaSansBookC"/>
                <w:iCs/>
                <w:sz w:val="24"/>
                <w:szCs w:val="24"/>
              </w:rPr>
            </w:pPr>
          </w:p>
        </w:tc>
        <w:tc>
          <w:tcPr>
            <w:tcW w:w="4961" w:type="dxa"/>
            <w:vAlign w:val="center"/>
          </w:tcPr>
          <w:p w:rsidR="00B54AE3" w:rsidRPr="00B759D5" w:rsidRDefault="00B54AE3" w:rsidP="00FB4F48">
            <w:pPr>
              <w:suppressAutoHyphens/>
              <w:spacing w:after="0" w:line="23" w:lineRule="atLeast"/>
              <w:jc w:val="center"/>
              <w:rPr>
                <w:rFonts w:ascii="OfficinaSansBookC" w:hAnsi="OfficinaSansBookC"/>
                <w:b/>
                <w:iCs/>
                <w:sz w:val="24"/>
                <w:szCs w:val="24"/>
              </w:rPr>
            </w:pPr>
            <w:r w:rsidRPr="00B759D5">
              <w:rPr>
                <w:rFonts w:ascii="OfficinaSansBookC" w:hAnsi="OfficinaSansBookC"/>
                <w:b/>
                <w:iCs/>
                <w:sz w:val="24"/>
                <w:szCs w:val="24"/>
              </w:rPr>
              <w:t>Общие</w:t>
            </w:r>
          </w:p>
        </w:tc>
        <w:tc>
          <w:tcPr>
            <w:tcW w:w="6662" w:type="dxa"/>
            <w:vAlign w:val="center"/>
          </w:tcPr>
          <w:p w:rsidR="00B54AE3" w:rsidRPr="00B759D5" w:rsidRDefault="00B54AE3" w:rsidP="00FB4F48">
            <w:pPr>
              <w:suppressAutoHyphens/>
              <w:spacing w:after="0" w:line="23" w:lineRule="atLeast"/>
              <w:jc w:val="center"/>
              <w:rPr>
                <w:rFonts w:ascii="OfficinaSansBookC" w:hAnsi="OfficinaSansBookC"/>
                <w:b/>
                <w:iCs/>
                <w:sz w:val="24"/>
                <w:szCs w:val="24"/>
              </w:rPr>
            </w:pPr>
            <w:r w:rsidRPr="00B759D5">
              <w:rPr>
                <w:rFonts w:ascii="OfficinaSansBookC" w:hAnsi="OfficinaSansBookC"/>
                <w:b/>
                <w:iCs/>
                <w:sz w:val="24"/>
                <w:szCs w:val="24"/>
              </w:rPr>
              <w:t>Дисциплинарные</w:t>
            </w:r>
            <w:r w:rsidRPr="00B759D5">
              <w:rPr>
                <w:rStyle w:val="a6"/>
                <w:rFonts w:ascii="OfficinaSansBookC" w:hAnsi="OfficinaSansBookC"/>
                <w:b/>
                <w:iCs/>
                <w:sz w:val="24"/>
                <w:szCs w:val="24"/>
              </w:rPr>
              <w:footnoteReference w:id="1"/>
            </w:r>
          </w:p>
        </w:tc>
      </w:tr>
      <w:tr w:rsidR="00B54AE3" w:rsidRPr="00B759D5" w:rsidTr="00484901">
        <w:trPr>
          <w:trHeight w:val="841"/>
        </w:trPr>
        <w:tc>
          <w:tcPr>
            <w:tcW w:w="3256" w:type="dxa"/>
          </w:tcPr>
          <w:p w:rsidR="00B54AE3" w:rsidRPr="006D5F44" w:rsidRDefault="00B54AE3" w:rsidP="00FB4F48">
            <w:pPr>
              <w:suppressAutoHyphens/>
              <w:spacing w:after="0" w:line="23" w:lineRule="atLeast"/>
              <w:jc w:val="both"/>
              <w:rPr>
                <w:rFonts w:ascii="Times New Roman" w:hAnsi="Times New Roman"/>
                <w:sz w:val="28"/>
                <w:szCs w:val="24"/>
              </w:rPr>
            </w:pPr>
            <w:r w:rsidRPr="006D5F44">
              <w:rPr>
                <w:rFonts w:ascii="Times New Roman" w:hAnsi="Times New Roman"/>
                <w:iCs/>
                <w:sz w:val="28"/>
                <w:szCs w:val="24"/>
              </w:rPr>
              <w:t>ОК 01. Выбирать способы решения задач профессиональной деятельности применительно к различным контекстам</w:t>
            </w:r>
          </w:p>
        </w:tc>
        <w:tc>
          <w:tcPr>
            <w:tcW w:w="4961" w:type="dxa"/>
          </w:tcPr>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t>В части трудового воспитания:</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готовность к труду, осознание ценности мастерства, трудолюбие;</w:t>
            </w:r>
            <w:r w:rsidRPr="006D5F44">
              <w:rPr>
                <w:rFonts w:ascii="Times New Roman" w:hAnsi="Times New Roman" w:cs="Times New Roman"/>
                <w:iCs/>
                <w:sz w:val="28"/>
                <w:szCs w:val="24"/>
              </w:rPr>
              <w:t xml:space="preserve"> </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D5F44">
              <w:rPr>
                <w:rFonts w:ascii="Times New Roman" w:hAnsi="Times New Roman" w:cs="Times New Roman"/>
                <w:iCs/>
                <w:sz w:val="28"/>
                <w:szCs w:val="24"/>
              </w:rPr>
              <w:t xml:space="preserve"> </w:t>
            </w:r>
          </w:p>
          <w:p w:rsidR="00B54AE3" w:rsidRPr="006D5F44" w:rsidRDefault="00B54AE3" w:rsidP="00FB4F48">
            <w:pPr>
              <w:spacing w:after="0" w:line="23" w:lineRule="atLeast"/>
              <w:jc w:val="both"/>
              <w:rPr>
                <w:rFonts w:ascii="Times New Roman" w:hAnsi="Times New Roman" w:cs="Times New Roman"/>
                <w:strike/>
                <w:color w:val="000000"/>
                <w:sz w:val="28"/>
                <w:szCs w:val="24"/>
                <w:shd w:val="clear" w:color="auto" w:fill="FFFFFF"/>
              </w:rPr>
            </w:pPr>
            <w:r w:rsidRPr="006D5F44">
              <w:rPr>
                <w:rFonts w:ascii="Times New Roman" w:hAnsi="Times New Roman" w:cs="Times New Roman"/>
                <w:color w:val="000000"/>
                <w:sz w:val="28"/>
                <w:szCs w:val="24"/>
                <w:shd w:val="clear" w:color="auto" w:fill="FFFFFF"/>
              </w:rPr>
              <w:t>- интерес к различным сферам профессиональной деятельности,</w:t>
            </w:r>
          </w:p>
          <w:p w:rsidR="00B54AE3" w:rsidRPr="006D5F44" w:rsidRDefault="00B54AE3" w:rsidP="00FB4F48">
            <w:pPr>
              <w:spacing w:after="0" w:line="23" w:lineRule="atLeast"/>
              <w:jc w:val="both"/>
              <w:rPr>
                <w:rStyle w:val="dt-m"/>
                <w:rFonts w:ascii="Times New Roman" w:hAnsi="Times New Roman" w:cs="Arial"/>
                <w:color w:val="808080"/>
                <w:sz w:val="28"/>
                <w:szCs w:val="24"/>
                <w:shd w:val="clear" w:color="auto" w:fill="FFFFFF"/>
              </w:rPr>
            </w:pPr>
            <w:r w:rsidRPr="006D5F44">
              <w:rPr>
                <w:rFonts w:ascii="Times New Roman" w:hAnsi="Times New Roman" w:cs="Times New Roman"/>
                <w:color w:val="000000"/>
                <w:sz w:val="28"/>
                <w:szCs w:val="24"/>
                <w:shd w:val="clear" w:color="auto" w:fill="FFFFFF"/>
              </w:rPr>
              <w:t>Овладение универсальными учебными познавательными действиями:</w:t>
            </w:r>
          </w:p>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Style w:val="dt-m"/>
                <w:rFonts w:ascii="Times New Roman" w:hAnsi="Times New Roman" w:cs="Arial"/>
                <w:color w:val="808080"/>
                <w:sz w:val="28"/>
                <w:szCs w:val="24"/>
                <w:shd w:val="clear" w:color="auto" w:fill="FFFFFF"/>
              </w:rPr>
              <w:t xml:space="preserve"> а) </w:t>
            </w:r>
            <w:r w:rsidRPr="006D5F44">
              <w:rPr>
                <w:rFonts w:ascii="Times New Roman" w:hAnsi="Times New Roman" w:cs="Times New Roman"/>
                <w:color w:val="000000"/>
                <w:sz w:val="28"/>
                <w:szCs w:val="24"/>
                <w:shd w:val="clear" w:color="auto" w:fill="FFFFFF"/>
              </w:rPr>
              <w:t>базовые логические действия:</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xml:space="preserve">- самостоятельно формулировать и актуализировать проблему, рассматривать ее всесторонне; </w:t>
            </w:r>
          </w:p>
          <w:p w:rsidR="00B54AE3" w:rsidRPr="006D5F44" w:rsidRDefault="00B54AE3" w:rsidP="00FB4F48">
            <w:pPr>
              <w:pStyle w:val="dt-p"/>
              <w:shd w:val="clear" w:color="auto" w:fill="FFFFFF"/>
              <w:spacing w:before="0" w:beforeAutospacing="0" w:after="0" w:afterAutospacing="0" w:line="23" w:lineRule="atLeast"/>
              <w:jc w:val="both"/>
              <w:textAlignment w:val="baseline"/>
              <w:rPr>
                <w:color w:val="000000"/>
                <w:sz w:val="28"/>
              </w:rPr>
            </w:pPr>
            <w:r w:rsidRPr="006D5F44">
              <w:rPr>
                <w:color w:val="000000"/>
                <w:sz w:val="28"/>
              </w:rPr>
              <w:t xml:space="preserve">- устанавливать существенный признак или основания для сравнения, классификации и обобщения; </w:t>
            </w:r>
          </w:p>
          <w:p w:rsidR="00B54AE3" w:rsidRPr="006D5F44" w:rsidRDefault="00B54AE3" w:rsidP="00FB4F48">
            <w:pPr>
              <w:pStyle w:val="dt-p"/>
              <w:shd w:val="clear" w:color="auto" w:fill="FFFFFF"/>
              <w:spacing w:before="0" w:beforeAutospacing="0" w:after="0" w:afterAutospacing="0" w:line="23" w:lineRule="atLeast"/>
              <w:jc w:val="both"/>
              <w:textAlignment w:val="baseline"/>
              <w:rPr>
                <w:color w:val="000000"/>
                <w:sz w:val="28"/>
              </w:rPr>
            </w:pPr>
            <w:r w:rsidRPr="006D5F44">
              <w:rPr>
                <w:color w:val="000000"/>
                <w:sz w:val="28"/>
              </w:rPr>
              <w:t>- определять цели деятельности, задавать параметры и критерии их достижения;</w:t>
            </w:r>
          </w:p>
          <w:p w:rsidR="00B54AE3" w:rsidRPr="006D5F44" w:rsidRDefault="00B54AE3" w:rsidP="00FB4F48">
            <w:pPr>
              <w:pStyle w:val="dt-p"/>
              <w:shd w:val="clear" w:color="auto" w:fill="FFFFFF"/>
              <w:spacing w:before="0" w:beforeAutospacing="0" w:after="0" w:afterAutospacing="0" w:line="23" w:lineRule="atLeast"/>
              <w:jc w:val="both"/>
              <w:textAlignment w:val="baseline"/>
              <w:rPr>
                <w:color w:val="000000"/>
                <w:sz w:val="28"/>
              </w:rPr>
            </w:pPr>
            <w:r w:rsidRPr="006D5F44">
              <w:rPr>
                <w:color w:val="000000"/>
                <w:sz w:val="28"/>
              </w:rPr>
              <w:t xml:space="preserve">- выявлять закономерности и противоречия в рассматриваемых явлениях; </w:t>
            </w:r>
          </w:p>
          <w:p w:rsidR="00B54AE3" w:rsidRPr="006D5F44" w:rsidRDefault="00B54AE3" w:rsidP="00FB4F48">
            <w:pPr>
              <w:pStyle w:val="dt-p"/>
              <w:shd w:val="clear" w:color="auto" w:fill="FFFFFF"/>
              <w:spacing w:before="0" w:beforeAutospacing="0" w:after="0" w:afterAutospacing="0" w:line="23" w:lineRule="atLeast"/>
              <w:jc w:val="both"/>
              <w:textAlignment w:val="baseline"/>
              <w:rPr>
                <w:color w:val="000000"/>
                <w:sz w:val="28"/>
              </w:rPr>
            </w:pPr>
            <w:r w:rsidRPr="006D5F44">
              <w:rPr>
                <w:color w:val="000000"/>
                <w:sz w:val="28"/>
              </w:rPr>
              <w:t>- вносить коррективы в деятельность, оценивать соответствие результатов целям, оценивать риски последствий деятельности;</w:t>
            </w:r>
            <w:r w:rsidRPr="006D5F44">
              <w:rPr>
                <w:iCs/>
                <w:sz w:val="28"/>
              </w:rPr>
              <w:t xml:space="preserve"> </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rPr>
              <w:t xml:space="preserve">- </w:t>
            </w:r>
            <w:r w:rsidRPr="006D5F44">
              <w:rPr>
                <w:rFonts w:ascii="Times New Roman" w:hAnsi="Times New Roman" w:cs="Times New Roman"/>
                <w:color w:val="000000"/>
                <w:sz w:val="28"/>
                <w:szCs w:val="24"/>
                <w:lang w:eastAsia="ru-RU"/>
              </w:rPr>
              <w:t>развивать креативное мышление при решении жизненных проблем</w:t>
            </w:r>
            <w:r w:rsidRPr="006D5F44">
              <w:rPr>
                <w:rFonts w:ascii="Times New Roman" w:hAnsi="Times New Roman" w:cs="Times New Roman"/>
                <w:iCs/>
                <w:sz w:val="28"/>
                <w:szCs w:val="24"/>
              </w:rPr>
              <w:t xml:space="preserve"> </w:t>
            </w:r>
          </w:p>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Style w:val="dt-m"/>
                <w:rFonts w:ascii="Times New Roman" w:hAnsi="Times New Roman" w:cs="Arial"/>
                <w:color w:val="808080"/>
                <w:sz w:val="28"/>
                <w:szCs w:val="24"/>
                <w:shd w:val="clear" w:color="auto" w:fill="FFFFFF"/>
              </w:rPr>
              <w:t>б)</w:t>
            </w:r>
            <w:r w:rsidRPr="006D5F44">
              <w:rPr>
                <w:rFonts w:ascii="Times New Roman" w:hAnsi="Times New Roman" w:cs="Times New Roman"/>
                <w:color w:val="000000"/>
                <w:sz w:val="28"/>
                <w:szCs w:val="24"/>
                <w:shd w:val="clear" w:color="auto" w:fill="FFFFFF"/>
              </w:rPr>
              <w:t> базовые исследовательские действия:</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владеть навыками учебно-исследовательской и проектной деятельности, навыками разрешения проблем;</w:t>
            </w:r>
            <w:r w:rsidRPr="006D5F44">
              <w:rPr>
                <w:rFonts w:ascii="Times New Roman" w:hAnsi="Times New Roman" w:cs="Times New Roman"/>
                <w:iCs/>
                <w:sz w:val="28"/>
                <w:szCs w:val="24"/>
              </w:rPr>
              <w:t xml:space="preserve"> </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D5F44">
              <w:rPr>
                <w:rFonts w:ascii="Times New Roman" w:hAnsi="Times New Roman" w:cs="Times New Roman"/>
                <w:iCs/>
                <w:sz w:val="28"/>
                <w:szCs w:val="24"/>
              </w:rPr>
              <w:t xml:space="preserve"> </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iCs/>
                <w:sz w:val="28"/>
                <w:szCs w:val="24"/>
              </w:rPr>
            </w:pPr>
            <w:r w:rsidRPr="006D5F44">
              <w:rPr>
                <w:rFonts w:ascii="Times New Roman" w:hAnsi="Times New Roman" w:cs="Times New Roman"/>
                <w:color w:val="000000"/>
                <w:sz w:val="28"/>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D5F44">
              <w:rPr>
                <w:rFonts w:ascii="Times New Roman" w:hAnsi="Times New Roman" w:cs="Times New Roman"/>
                <w:iCs/>
                <w:sz w:val="28"/>
                <w:szCs w:val="24"/>
              </w:rPr>
              <w:t xml:space="preserve"> </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уметь переносить знания в познавательную и практическую области жизнедеятельности;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уметь интегрировать знания из разных предметных областей;</w:t>
            </w:r>
            <w:r w:rsidRPr="006D5F44">
              <w:rPr>
                <w:rFonts w:ascii="Times New Roman" w:hAnsi="Times New Roman" w:cs="Times New Roman"/>
                <w:iCs/>
                <w:sz w:val="28"/>
                <w:szCs w:val="24"/>
              </w:rPr>
              <w:t xml:space="preserve"> </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выдвигать новые идеи, предлагать оригинальные подходы и решения;</w:t>
            </w:r>
            <w:r w:rsidRPr="006D5F44">
              <w:rPr>
                <w:rFonts w:ascii="Times New Roman" w:hAnsi="Times New Roman" w:cs="Times New Roman"/>
                <w:iCs/>
                <w:sz w:val="28"/>
                <w:szCs w:val="24"/>
              </w:rPr>
              <w:t xml:space="preserve"> </w:t>
            </w:r>
          </w:p>
          <w:p w:rsidR="00B54AE3" w:rsidRPr="006D5F44" w:rsidRDefault="00B54AE3" w:rsidP="00FB4F48">
            <w:pPr>
              <w:suppressAutoHyphens/>
              <w:spacing w:after="0" w:line="23" w:lineRule="atLeast"/>
              <w:jc w:val="both"/>
              <w:rPr>
                <w:rFonts w:ascii="Times New Roman" w:hAnsi="Times New Roman"/>
                <w:bCs/>
                <w:iCs/>
                <w:sz w:val="28"/>
                <w:szCs w:val="24"/>
              </w:rPr>
            </w:pPr>
            <w:r w:rsidRPr="006D5F44">
              <w:rPr>
                <w:rFonts w:ascii="Times New Roman" w:hAnsi="Times New Roman" w:cs="Times New Roman"/>
                <w:color w:val="000000"/>
                <w:sz w:val="28"/>
                <w:szCs w:val="24"/>
              </w:rPr>
              <w:t xml:space="preserve">- способность их использования в познавательной и социальной практике </w:t>
            </w:r>
          </w:p>
        </w:tc>
        <w:tc>
          <w:tcPr>
            <w:tcW w:w="6662" w:type="dxa"/>
          </w:tcPr>
          <w:p w:rsidR="00B54AE3" w:rsidRPr="006D5F44" w:rsidRDefault="00B54AE3" w:rsidP="00FB4F48">
            <w:pPr>
              <w:pStyle w:val="pt-a-000081"/>
              <w:shd w:val="clear" w:color="auto" w:fill="FFFFFF"/>
              <w:spacing w:before="0" w:beforeAutospacing="0" w:after="0" w:afterAutospacing="0" w:line="23" w:lineRule="atLeast"/>
              <w:jc w:val="both"/>
              <w:rPr>
                <w:rFonts w:cs="Arial"/>
                <w:iCs/>
                <w:sz w:val="28"/>
                <w:lang w:eastAsia="en-US"/>
              </w:rPr>
            </w:pPr>
            <w:r w:rsidRPr="006D5F44">
              <w:rPr>
                <w:sz w:val="28"/>
              </w:rPr>
              <w:t>-</w:t>
            </w:r>
            <w:r w:rsidRPr="006D5F44">
              <w:rPr>
                <w:rFonts w:cs="Arial"/>
                <w:iCs/>
                <w:sz w:val="28"/>
                <w:lang w:eastAsia="en-US"/>
              </w:rPr>
              <w:t xml:space="preserve">уметь критически анализировать для решения познавательной задачи </w:t>
            </w:r>
            <w:r w:rsidRPr="006D5F44">
              <w:rPr>
                <w:iCs/>
                <w:sz w:val="28"/>
                <w:lang w:eastAsia="en-US" w:bidi="he-IL"/>
              </w:rPr>
              <w:t>‎</w:t>
            </w:r>
            <w:r w:rsidRPr="006D5F44">
              <w:rPr>
                <w:rFonts w:cs="OfficinaSansBookC"/>
                <w:iCs/>
                <w:sz w:val="28"/>
                <w:lang w:eastAsia="en-US"/>
              </w:rPr>
              <w:t>аутентичные</w:t>
            </w:r>
            <w:r w:rsidRPr="006D5F44">
              <w:rPr>
                <w:rFonts w:cs="Arial"/>
                <w:iCs/>
                <w:sz w:val="28"/>
                <w:lang w:eastAsia="en-US"/>
              </w:rPr>
              <w:t xml:space="preserve"> </w:t>
            </w:r>
            <w:r w:rsidRPr="006D5F44">
              <w:rPr>
                <w:rFonts w:cs="OfficinaSansBookC"/>
                <w:iCs/>
                <w:sz w:val="28"/>
                <w:lang w:eastAsia="en-US"/>
              </w:rPr>
              <w:t>исторические</w:t>
            </w:r>
            <w:r w:rsidRPr="006D5F44">
              <w:rPr>
                <w:rFonts w:cs="Arial"/>
                <w:iCs/>
                <w:sz w:val="28"/>
                <w:lang w:eastAsia="en-US"/>
              </w:rPr>
              <w:t xml:space="preserve"> </w:t>
            </w:r>
            <w:r w:rsidRPr="006D5F44">
              <w:rPr>
                <w:rFonts w:cs="OfficinaSansBookC"/>
                <w:iCs/>
                <w:sz w:val="28"/>
                <w:lang w:eastAsia="en-US"/>
              </w:rPr>
              <w:t>источники</w:t>
            </w:r>
            <w:r w:rsidRPr="006D5F44">
              <w:rPr>
                <w:rFonts w:cs="Arial"/>
                <w:iCs/>
                <w:sz w:val="28"/>
                <w:lang w:eastAsia="en-US"/>
              </w:rPr>
              <w:t xml:space="preserve"> </w:t>
            </w:r>
            <w:r w:rsidRPr="006D5F44">
              <w:rPr>
                <w:rFonts w:cs="OfficinaSansBookC"/>
                <w:iCs/>
                <w:sz w:val="28"/>
                <w:lang w:eastAsia="en-US"/>
              </w:rPr>
              <w:t>разных</w:t>
            </w:r>
            <w:r w:rsidRPr="006D5F44">
              <w:rPr>
                <w:rFonts w:cs="Arial"/>
                <w:iCs/>
                <w:sz w:val="28"/>
                <w:lang w:eastAsia="en-US"/>
              </w:rPr>
              <w:t xml:space="preserve"> </w:t>
            </w:r>
            <w:r w:rsidRPr="006D5F44">
              <w:rPr>
                <w:rFonts w:cs="OfficinaSansBookC"/>
                <w:iCs/>
                <w:sz w:val="28"/>
                <w:lang w:eastAsia="en-US"/>
              </w:rPr>
              <w:t>типов</w:t>
            </w:r>
            <w:r w:rsidRPr="006D5F44">
              <w:rPr>
                <w:rFonts w:cs="Arial"/>
                <w:iCs/>
                <w:sz w:val="28"/>
                <w:lang w:eastAsia="en-US"/>
              </w:rPr>
              <w:t xml:space="preserve"> (</w:t>
            </w:r>
            <w:r w:rsidRPr="006D5F44">
              <w:rPr>
                <w:rFonts w:cs="OfficinaSansBookC"/>
                <w:iCs/>
                <w:sz w:val="28"/>
                <w:lang w:eastAsia="en-US"/>
              </w:rPr>
              <w:t>письменные</w:t>
            </w:r>
            <w:r w:rsidRPr="006D5F44">
              <w:rPr>
                <w:rFonts w:cs="Arial"/>
                <w:iCs/>
                <w:sz w:val="28"/>
                <w:lang w:eastAsia="en-US"/>
              </w:rPr>
              <w:t xml:space="preserve">, </w:t>
            </w:r>
            <w:r w:rsidRPr="006D5F44">
              <w:rPr>
                <w:rFonts w:cs="OfficinaSansBookC"/>
                <w:iCs/>
                <w:sz w:val="28"/>
                <w:lang w:eastAsia="en-US"/>
              </w:rPr>
              <w:t>вещественные</w:t>
            </w:r>
            <w:r w:rsidRPr="006D5F44">
              <w:rPr>
                <w:rFonts w:cs="Arial"/>
                <w:iCs/>
                <w:sz w:val="28"/>
                <w:lang w:eastAsia="en-US"/>
              </w:rPr>
              <w:t xml:space="preserve">, </w:t>
            </w:r>
            <w:r w:rsidRPr="006D5F44">
              <w:rPr>
                <w:iCs/>
                <w:sz w:val="28"/>
                <w:lang w:eastAsia="en-US" w:bidi="he-IL"/>
              </w:rPr>
              <w:t>‎</w:t>
            </w:r>
            <w:r w:rsidRPr="006D5F44">
              <w:rPr>
                <w:rFonts w:cs="OfficinaSansBookC"/>
                <w:iCs/>
                <w:sz w:val="28"/>
                <w:lang w:eastAsia="en-US"/>
              </w:rPr>
              <w:t>аудиовизуальные</w:t>
            </w:r>
            <w:r w:rsidRPr="006D5F44">
              <w:rPr>
                <w:rFonts w:cs="Arial"/>
                <w:iCs/>
                <w:sz w:val="28"/>
                <w:lang w:eastAsia="en-US"/>
              </w:rPr>
              <w:t xml:space="preserve">) </w:t>
            </w:r>
            <w:r w:rsidRPr="006D5F44">
              <w:rPr>
                <w:rFonts w:cs="OfficinaSansBookC"/>
                <w:iCs/>
                <w:sz w:val="28"/>
                <w:lang w:eastAsia="en-US"/>
              </w:rPr>
              <w:t>по</w:t>
            </w:r>
            <w:r w:rsidRPr="006D5F44">
              <w:rPr>
                <w:rFonts w:cs="Arial"/>
                <w:iCs/>
                <w:sz w:val="28"/>
                <w:lang w:eastAsia="en-US"/>
              </w:rPr>
              <w:t xml:space="preserve"> </w:t>
            </w:r>
            <w:r w:rsidRPr="006D5F44">
              <w:rPr>
                <w:rFonts w:cs="OfficinaSansBookC"/>
                <w:iCs/>
                <w:sz w:val="28"/>
                <w:lang w:eastAsia="en-US"/>
              </w:rPr>
              <w:t>истории</w:t>
            </w:r>
            <w:r w:rsidRPr="006D5F44">
              <w:rPr>
                <w:rFonts w:cs="Arial"/>
                <w:iCs/>
                <w:sz w:val="28"/>
                <w:lang w:eastAsia="en-US"/>
              </w:rPr>
              <w:t xml:space="preserve"> </w:t>
            </w:r>
            <w:r w:rsidRPr="006D5F44">
              <w:rPr>
                <w:rFonts w:cs="OfficinaSansBookC"/>
                <w:iCs/>
                <w:sz w:val="28"/>
                <w:lang w:eastAsia="en-US"/>
              </w:rPr>
              <w:t>России</w:t>
            </w:r>
            <w:r w:rsidRPr="006D5F44">
              <w:rPr>
                <w:rFonts w:cs="Arial"/>
                <w:iCs/>
                <w:sz w:val="28"/>
                <w:lang w:eastAsia="en-US"/>
              </w:rPr>
              <w:t xml:space="preserve"> </w:t>
            </w:r>
            <w:r w:rsidRPr="006D5F44">
              <w:rPr>
                <w:rFonts w:cs="OfficinaSansBookC"/>
                <w:iCs/>
                <w:sz w:val="28"/>
                <w:lang w:eastAsia="en-US"/>
              </w:rPr>
              <w:t>и</w:t>
            </w:r>
            <w:r w:rsidRPr="006D5F44">
              <w:rPr>
                <w:rFonts w:cs="Arial"/>
                <w:iCs/>
                <w:sz w:val="28"/>
                <w:lang w:eastAsia="en-US"/>
              </w:rPr>
              <w:t xml:space="preserve"> </w:t>
            </w:r>
            <w:r w:rsidRPr="006D5F44">
              <w:rPr>
                <w:rFonts w:cs="OfficinaSansBookC"/>
                <w:iCs/>
                <w:sz w:val="28"/>
                <w:lang w:eastAsia="en-US"/>
              </w:rPr>
              <w:t>зарубежных</w:t>
            </w:r>
            <w:r w:rsidRPr="006D5F44">
              <w:rPr>
                <w:rFonts w:cs="Arial"/>
                <w:iCs/>
                <w:sz w:val="28"/>
                <w:lang w:eastAsia="en-US"/>
              </w:rPr>
              <w:t xml:space="preserve"> </w:t>
            </w:r>
            <w:r w:rsidRPr="006D5F44">
              <w:rPr>
                <w:rFonts w:cs="OfficinaSansBookC"/>
                <w:iCs/>
                <w:sz w:val="28"/>
                <w:lang w:eastAsia="en-US"/>
              </w:rPr>
              <w:t>стран</w:t>
            </w:r>
            <w:r w:rsidRPr="006D5F44">
              <w:rPr>
                <w:rFonts w:cs="Arial"/>
                <w:iCs/>
                <w:sz w:val="28"/>
                <w:lang w:eastAsia="en-US"/>
              </w:rPr>
              <w:t xml:space="preserve"> </w:t>
            </w:r>
            <w:r w:rsidRPr="006D5F44">
              <w:rPr>
                <w:rFonts w:cs="OfficinaSansBookC"/>
                <w:iCs/>
                <w:sz w:val="28"/>
                <w:lang w:eastAsia="en-US"/>
              </w:rPr>
              <w:t>ХХ</w:t>
            </w:r>
            <w:r w:rsidRPr="006D5F44">
              <w:rPr>
                <w:rFonts w:cs="Arial"/>
                <w:iCs/>
                <w:sz w:val="28"/>
                <w:lang w:eastAsia="en-US"/>
              </w:rPr>
              <w:t xml:space="preserve"> </w:t>
            </w:r>
            <w:r w:rsidRPr="006D5F44">
              <w:rPr>
                <w:rFonts w:cs="OfficinaSansBookC"/>
                <w:iCs/>
                <w:sz w:val="28"/>
                <w:lang w:eastAsia="en-US"/>
              </w:rPr>
              <w:t>–</w:t>
            </w:r>
            <w:r w:rsidRPr="006D5F44">
              <w:rPr>
                <w:rFonts w:cs="Arial"/>
                <w:iCs/>
                <w:sz w:val="28"/>
                <w:lang w:eastAsia="en-US"/>
              </w:rPr>
              <w:t xml:space="preserve"> </w:t>
            </w:r>
            <w:r w:rsidRPr="006D5F44">
              <w:rPr>
                <w:rFonts w:cs="OfficinaSansBookC"/>
                <w:iCs/>
                <w:sz w:val="28"/>
                <w:lang w:eastAsia="en-US"/>
              </w:rPr>
              <w:t>начала</w:t>
            </w:r>
            <w:r w:rsidRPr="006D5F44">
              <w:rPr>
                <w:rFonts w:cs="Arial"/>
                <w:iCs/>
                <w:sz w:val="28"/>
                <w:lang w:eastAsia="en-US"/>
              </w:rPr>
              <w:t xml:space="preserve"> XXI </w:t>
            </w:r>
            <w:r w:rsidRPr="006D5F44">
              <w:rPr>
                <w:rFonts w:cs="OfficinaSansBookC"/>
                <w:iCs/>
                <w:sz w:val="28"/>
                <w:lang w:eastAsia="en-US"/>
              </w:rPr>
              <w:t>в</w:t>
            </w:r>
            <w:r w:rsidRPr="006D5F44">
              <w:rPr>
                <w:rFonts w:cs="Arial"/>
                <w:iCs/>
                <w:sz w:val="28"/>
                <w:lang w:eastAsia="en-US"/>
              </w:rPr>
              <w:t xml:space="preserve">., </w:t>
            </w:r>
            <w:r w:rsidRPr="006D5F44">
              <w:rPr>
                <w:iCs/>
                <w:sz w:val="28"/>
                <w:lang w:eastAsia="en-US" w:bidi="he-IL"/>
              </w:rPr>
              <w:t>‎</w:t>
            </w:r>
            <w:r w:rsidRPr="006D5F44">
              <w:rPr>
                <w:rFonts w:cs="OfficinaSansBookC"/>
                <w:iCs/>
                <w:sz w:val="28"/>
                <w:lang w:eastAsia="en-US"/>
              </w:rPr>
              <w:t>оценивать</w:t>
            </w:r>
            <w:r w:rsidRPr="006D5F44">
              <w:rPr>
                <w:rFonts w:cs="Arial"/>
                <w:iCs/>
                <w:sz w:val="28"/>
                <w:lang w:eastAsia="en-US"/>
              </w:rPr>
              <w:t xml:space="preserve"> </w:t>
            </w:r>
            <w:r w:rsidRPr="006D5F44">
              <w:rPr>
                <w:rFonts w:cs="OfficinaSansBookC"/>
                <w:iCs/>
                <w:sz w:val="28"/>
                <w:lang w:eastAsia="en-US"/>
              </w:rPr>
              <w:t>их</w:t>
            </w:r>
            <w:r w:rsidRPr="006D5F44">
              <w:rPr>
                <w:rFonts w:cs="Arial"/>
                <w:iCs/>
                <w:sz w:val="28"/>
                <w:lang w:eastAsia="en-US"/>
              </w:rPr>
              <w:t xml:space="preserve"> </w:t>
            </w:r>
            <w:r w:rsidRPr="006D5F44">
              <w:rPr>
                <w:rFonts w:cs="OfficinaSansBookC"/>
                <w:iCs/>
                <w:sz w:val="28"/>
                <w:lang w:eastAsia="en-US"/>
              </w:rPr>
              <w:t>полноту</w:t>
            </w:r>
            <w:r w:rsidRPr="006D5F44">
              <w:rPr>
                <w:rFonts w:cs="Arial"/>
                <w:iCs/>
                <w:sz w:val="28"/>
                <w:lang w:eastAsia="en-US"/>
              </w:rPr>
              <w:t xml:space="preserve"> </w:t>
            </w:r>
            <w:r w:rsidRPr="006D5F44">
              <w:rPr>
                <w:rFonts w:cs="OfficinaSansBookC"/>
                <w:iCs/>
                <w:sz w:val="28"/>
                <w:lang w:eastAsia="en-US"/>
              </w:rPr>
              <w:t>и</w:t>
            </w:r>
            <w:r w:rsidRPr="006D5F44">
              <w:rPr>
                <w:rFonts w:cs="Arial"/>
                <w:iCs/>
                <w:sz w:val="28"/>
                <w:lang w:eastAsia="en-US"/>
              </w:rPr>
              <w:t xml:space="preserve"> </w:t>
            </w:r>
            <w:r w:rsidRPr="006D5F44">
              <w:rPr>
                <w:rFonts w:cs="OfficinaSansBookC"/>
                <w:iCs/>
                <w:sz w:val="28"/>
                <w:lang w:eastAsia="en-US"/>
              </w:rPr>
              <w:t>достоверность</w:t>
            </w:r>
            <w:r w:rsidRPr="006D5F44">
              <w:rPr>
                <w:rFonts w:cs="Arial"/>
                <w:iCs/>
                <w:sz w:val="28"/>
                <w:lang w:eastAsia="en-US"/>
              </w:rPr>
              <w:t xml:space="preserve">, </w:t>
            </w:r>
            <w:r w:rsidRPr="006D5F44">
              <w:rPr>
                <w:rFonts w:cs="OfficinaSansBookC"/>
                <w:iCs/>
                <w:sz w:val="28"/>
                <w:lang w:eastAsia="en-US"/>
              </w:rPr>
              <w:t>соотнос</w:t>
            </w:r>
            <w:r w:rsidRPr="006D5F44">
              <w:rPr>
                <w:rFonts w:cs="Arial"/>
                <w:iCs/>
                <w:sz w:val="28"/>
                <w:lang w:eastAsia="en-US"/>
              </w:rPr>
              <w:t xml:space="preserve">ить с историческим периодом; </w:t>
            </w:r>
            <w:r w:rsidRPr="006D5F44">
              <w:rPr>
                <w:iCs/>
                <w:sz w:val="28"/>
                <w:lang w:eastAsia="en-US" w:bidi="he-IL"/>
              </w:rPr>
              <w:t>‎</w:t>
            </w:r>
            <w:r w:rsidRPr="006D5F44">
              <w:rPr>
                <w:rFonts w:cs="OfficinaSansBookC"/>
                <w:iCs/>
                <w:sz w:val="28"/>
                <w:lang w:eastAsia="en-US"/>
              </w:rPr>
              <w:t>выявлять</w:t>
            </w:r>
            <w:r w:rsidRPr="006D5F44">
              <w:rPr>
                <w:rFonts w:cs="Arial"/>
                <w:iCs/>
                <w:sz w:val="28"/>
                <w:lang w:eastAsia="en-US"/>
              </w:rPr>
              <w:t xml:space="preserve"> </w:t>
            </w:r>
            <w:r w:rsidRPr="006D5F44">
              <w:rPr>
                <w:rFonts w:cs="OfficinaSansBookC"/>
                <w:iCs/>
                <w:sz w:val="28"/>
                <w:lang w:eastAsia="en-US"/>
              </w:rPr>
              <w:t>общее</w:t>
            </w:r>
            <w:r w:rsidRPr="006D5F44">
              <w:rPr>
                <w:rFonts w:cs="Arial"/>
                <w:iCs/>
                <w:sz w:val="28"/>
                <w:lang w:eastAsia="en-US"/>
              </w:rPr>
              <w:t xml:space="preserve"> </w:t>
            </w:r>
            <w:r w:rsidRPr="006D5F44">
              <w:rPr>
                <w:rFonts w:cs="OfficinaSansBookC"/>
                <w:iCs/>
                <w:sz w:val="28"/>
                <w:lang w:eastAsia="en-US"/>
              </w:rPr>
              <w:t>и</w:t>
            </w:r>
            <w:r w:rsidRPr="006D5F44">
              <w:rPr>
                <w:rFonts w:cs="Arial"/>
                <w:iCs/>
                <w:sz w:val="28"/>
                <w:lang w:eastAsia="en-US"/>
              </w:rPr>
              <w:t xml:space="preserve"> </w:t>
            </w:r>
            <w:r w:rsidRPr="006D5F44">
              <w:rPr>
                <w:rFonts w:cs="OfficinaSansBookC"/>
                <w:iCs/>
                <w:sz w:val="28"/>
                <w:lang w:eastAsia="en-US"/>
              </w:rPr>
              <w:t>различия</w:t>
            </w:r>
            <w:r w:rsidRPr="006D5F44">
              <w:rPr>
                <w:rFonts w:cs="Arial"/>
                <w:iCs/>
                <w:sz w:val="28"/>
                <w:lang w:eastAsia="en-US"/>
              </w:rPr>
              <w:t xml:space="preserve">; </w:t>
            </w:r>
            <w:r w:rsidRPr="006D5F44">
              <w:rPr>
                <w:rFonts w:cs="OfficinaSansBookC"/>
                <w:iCs/>
                <w:sz w:val="28"/>
                <w:lang w:eastAsia="en-US"/>
              </w:rPr>
              <w:t>привлекать</w:t>
            </w:r>
            <w:r w:rsidRPr="006D5F44">
              <w:rPr>
                <w:rFonts w:cs="Arial"/>
                <w:iCs/>
                <w:sz w:val="28"/>
                <w:lang w:eastAsia="en-US"/>
              </w:rPr>
              <w:t xml:space="preserve"> </w:t>
            </w:r>
            <w:r w:rsidRPr="006D5F44">
              <w:rPr>
                <w:rFonts w:cs="OfficinaSansBookC"/>
                <w:iCs/>
                <w:sz w:val="28"/>
                <w:lang w:eastAsia="en-US"/>
              </w:rPr>
              <w:t>контекстную</w:t>
            </w:r>
            <w:r w:rsidRPr="006D5F44">
              <w:rPr>
                <w:rFonts w:cs="Arial"/>
                <w:iCs/>
                <w:sz w:val="28"/>
                <w:lang w:eastAsia="en-US"/>
              </w:rPr>
              <w:t xml:space="preserve"> </w:t>
            </w:r>
            <w:r w:rsidRPr="006D5F44">
              <w:rPr>
                <w:rFonts w:cs="OfficinaSansBookC"/>
                <w:iCs/>
                <w:sz w:val="28"/>
                <w:lang w:eastAsia="en-US"/>
              </w:rPr>
              <w:t>информацию</w:t>
            </w:r>
            <w:r w:rsidRPr="006D5F44">
              <w:rPr>
                <w:rFonts w:cs="Arial"/>
                <w:iCs/>
                <w:sz w:val="28"/>
                <w:lang w:eastAsia="en-US"/>
              </w:rPr>
              <w:t xml:space="preserve"> </w:t>
            </w:r>
            <w:r w:rsidRPr="006D5F44">
              <w:rPr>
                <w:rFonts w:cs="OfficinaSansBookC"/>
                <w:iCs/>
                <w:sz w:val="28"/>
                <w:lang w:eastAsia="en-US"/>
              </w:rPr>
              <w:t>при</w:t>
            </w:r>
            <w:r w:rsidRPr="006D5F44">
              <w:rPr>
                <w:rFonts w:cs="Arial"/>
                <w:iCs/>
                <w:sz w:val="28"/>
                <w:lang w:eastAsia="en-US"/>
              </w:rPr>
              <w:t xml:space="preserve"> </w:t>
            </w:r>
            <w:r w:rsidRPr="006D5F44">
              <w:rPr>
                <w:rFonts w:cs="OfficinaSansBookC"/>
                <w:iCs/>
                <w:sz w:val="28"/>
                <w:lang w:eastAsia="en-US"/>
              </w:rPr>
              <w:t>работе</w:t>
            </w:r>
            <w:r w:rsidRPr="006D5F44">
              <w:rPr>
                <w:rFonts w:cs="Arial"/>
                <w:iCs/>
                <w:sz w:val="28"/>
                <w:lang w:eastAsia="en-US"/>
              </w:rPr>
              <w:t xml:space="preserve"> </w:t>
            </w:r>
            <w:r w:rsidRPr="006D5F44">
              <w:rPr>
                <w:iCs/>
                <w:sz w:val="28"/>
                <w:lang w:eastAsia="en-US" w:bidi="he-IL"/>
              </w:rPr>
              <w:t>‎</w:t>
            </w:r>
            <w:r w:rsidRPr="006D5F44">
              <w:rPr>
                <w:rFonts w:cs="OfficinaSansBookC"/>
                <w:iCs/>
                <w:sz w:val="28"/>
                <w:lang w:eastAsia="en-US"/>
              </w:rPr>
              <w:t>с</w:t>
            </w:r>
            <w:r w:rsidRPr="006D5F44">
              <w:rPr>
                <w:rFonts w:cs="Arial"/>
                <w:iCs/>
                <w:sz w:val="28"/>
                <w:lang w:eastAsia="en-US"/>
              </w:rPr>
              <w:t xml:space="preserve"> </w:t>
            </w:r>
            <w:r w:rsidRPr="006D5F44">
              <w:rPr>
                <w:rFonts w:cs="OfficinaSansBookC"/>
                <w:iCs/>
                <w:sz w:val="28"/>
                <w:lang w:eastAsia="en-US"/>
              </w:rPr>
              <w:t>историческими</w:t>
            </w:r>
            <w:r w:rsidRPr="006D5F44">
              <w:rPr>
                <w:rFonts w:cs="Arial"/>
                <w:iCs/>
                <w:sz w:val="28"/>
                <w:lang w:eastAsia="en-US"/>
              </w:rPr>
              <w:t xml:space="preserve"> </w:t>
            </w:r>
            <w:r w:rsidRPr="006D5F44">
              <w:rPr>
                <w:rFonts w:cs="OfficinaSansBookC"/>
                <w:iCs/>
                <w:sz w:val="28"/>
                <w:lang w:eastAsia="en-US"/>
              </w:rPr>
              <w:t>источниками</w:t>
            </w:r>
            <w:r w:rsidRPr="006D5F44">
              <w:rPr>
                <w:rFonts w:cs="Arial"/>
                <w:iCs/>
                <w:sz w:val="28"/>
                <w:lang w:eastAsia="en-US"/>
              </w:rPr>
              <w:t>;</w:t>
            </w:r>
          </w:p>
          <w:p w:rsidR="00B54AE3" w:rsidRPr="006D5F44" w:rsidRDefault="00B54AE3" w:rsidP="00FB4F48">
            <w:pPr>
              <w:widowControl w:val="0"/>
              <w:tabs>
                <w:tab w:val="left" w:pos="1195"/>
              </w:tabs>
              <w:autoSpaceDE w:val="0"/>
              <w:autoSpaceDN w:val="0"/>
              <w:spacing w:after="0" w:line="23" w:lineRule="atLeast"/>
              <w:ind w:right="179"/>
              <w:jc w:val="both"/>
              <w:rPr>
                <w:rFonts w:ascii="Times New Roman" w:hAnsi="Times New Roman"/>
                <w:iCs/>
                <w:sz w:val="28"/>
                <w:szCs w:val="24"/>
              </w:rPr>
            </w:pPr>
            <w:r w:rsidRPr="006D5F44">
              <w:rPr>
                <w:rFonts w:ascii="Times New Roman" w:hAnsi="Times New Roman"/>
                <w:iCs/>
                <w:sz w:val="28"/>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B54AE3" w:rsidRPr="006D5F44" w:rsidRDefault="00B54AE3" w:rsidP="000E6F65">
            <w:pPr>
              <w:widowControl w:val="0"/>
              <w:tabs>
                <w:tab w:val="left" w:pos="1181"/>
              </w:tabs>
              <w:autoSpaceDE w:val="0"/>
              <w:autoSpaceDN w:val="0"/>
              <w:spacing w:after="0" w:line="23" w:lineRule="atLeast"/>
              <w:ind w:right="192"/>
              <w:jc w:val="both"/>
              <w:rPr>
                <w:rFonts w:ascii="Times New Roman" w:hAnsi="Times New Roman"/>
                <w:sz w:val="28"/>
                <w:szCs w:val="24"/>
              </w:rPr>
            </w:pPr>
            <w:r w:rsidRPr="006D5F44">
              <w:rPr>
                <w:rFonts w:ascii="Times New Roman" w:hAnsi="Times New Roman"/>
                <w:iCs/>
                <w:sz w:val="28"/>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B54AE3" w:rsidRPr="00B759D5" w:rsidTr="00874E3C">
        <w:trPr>
          <w:trHeight w:val="841"/>
        </w:trPr>
        <w:tc>
          <w:tcPr>
            <w:tcW w:w="3256" w:type="dxa"/>
          </w:tcPr>
          <w:p w:rsidR="00B54AE3" w:rsidRPr="006D5F44" w:rsidRDefault="00B54AE3" w:rsidP="00FB4F48">
            <w:pPr>
              <w:suppressAutoHyphens/>
              <w:spacing w:after="0" w:line="23" w:lineRule="atLeast"/>
              <w:jc w:val="both"/>
              <w:rPr>
                <w:rFonts w:ascii="Times New Roman" w:hAnsi="Times New Roman"/>
                <w:sz w:val="28"/>
                <w:szCs w:val="24"/>
              </w:rPr>
            </w:pPr>
            <w:r w:rsidRPr="006D5F44">
              <w:rPr>
                <w:rFonts w:ascii="Times New Roman" w:hAnsi="Times New Roman"/>
                <w:iCs/>
                <w:sz w:val="28"/>
                <w:szCs w:val="24"/>
              </w:rPr>
              <w:t>ОК</w:t>
            </w:r>
            <w:r w:rsidRPr="006D5F44">
              <w:rPr>
                <w:rFonts w:ascii="Times New Roman" w:hAnsi="Times New Roman"/>
                <w:iCs/>
                <w:sz w:val="28"/>
                <w:szCs w:val="24"/>
                <w:lang w:val="en-US"/>
              </w:rPr>
              <w:t> </w:t>
            </w:r>
            <w:r w:rsidRPr="006D5F44">
              <w:rPr>
                <w:rFonts w:ascii="Times New Roman" w:hAnsi="Times New Roman"/>
                <w:iCs/>
                <w:sz w:val="28"/>
                <w:szCs w:val="24"/>
              </w:rPr>
              <w:t xml:space="preserve">02. </w:t>
            </w:r>
            <w:r w:rsidRPr="006D5F44">
              <w:rPr>
                <w:rFonts w:ascii="Times New Roman" w:hAnsi="Times New Roman"/>
                <w:sz w:val="28"/>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t>В области ценности научного познания:</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D5F44">
              <w:rPr>
                <w:rFonts w:ascii="Times New Roman" w:hAnsi="Times New Roman" w:cs="Times New Roman"/>
                <w:iCs/>
                <w:sz w:val="28"/>
                <w:szCs w:val="24"/>
              </w:rPr>
              <w:t xml:space="preserve"> </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54AE3" w:rsidRPr="006D5F44" w:rsidRDefault="00B54AE3" w:rsidP="00FB4F48">
            <w:pPr>
              <w:spacing w:after="0" w:line="23" w:lineRule="atLeast"/>
              <w:jc w:val="both"/>
              <w:rPr>
                <w:rFonts w:ascii="Times New Roman" w:hAnsi="Times New Roman" w:cs="Times New Roman"/>
                <w:iCs/>
                <w:sz w:val="28"/>
                <w:szCs w:val="24"/>
              </w:rPr>
            </w:pPr>
            <w:r w:rsidRPr="006D5F44">
              <w:rPr>
                <w:rFonts w:ascii="Times New Roman" w:hAnsi="Times New Roman" w:cs="Times New Roman"/>
                <w:color w:val="000000"/>
                <w:sz w:val="28"/>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54AE3" w:rsidRPr="006D5F44" w:rsidRDefault="00B54AE3" w:rsidP="00FB4F48">
            <w:pPr>
              <w:spacing w:after="0" w:line="23" w:lineRule="atLeast"/>
              <w:jc w:val="both"/>
              <w:rPr>
                <w:rStyle w:val="dt-m"/>
                <w:rFonts w:ascii="Times New Roman" w:hAnsi="Times New Roman" w:cs="Arial"/>
                <w:color w:val="808080"/>
                <w:sz w:val="28"/>
                <w:szCs w:val="24"/>
                <w:shd w:val="clear" w:color="auto" w:fill="FFFFFF"/>
              </w:rPr>
            </w:pPr>
            <w:r w:rsidRPr="006D5F44">
              <w:rPr>
                <w:rFonts w:ascii="Times New Roman" w:hAnsi="Times New Roman" w:cs="Times New Roman"/>
                <w:color w:val="000000"/>
                <w:sz w:val="28"/>
                <w:szCs w:val="24"/>
                <w:shd w:val="clear" w:color="auto" w:fill="FFFFFF"/>
              </w:rPr>
              <w:t>Овладение универсальными учебными познавательными действиями: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808080"/>
                <w:sz w:val="28"/>
                <w:szCs w:val="24"/>
                <w:lang w:eastAsia="ru-RU"/>
              </w:rPr>
              <w:t>в)</w:t>
            </w:r>
            <w:r w:rsidRPr="006D5F44">
              <w:rPr>
                <w:rFonts w:ascii="Times New Roman" w:hAnsi="Times New Roman" w:cs="Times New Roman"/>
                <w:color w:val="000000"/>
                <w:sz w:val="28"/>
                <w:szCs w:val="24"/>
                <w:lang w:eastAsia="ru-RU"/>
              </w:rPr>
              <w:t> работа с информацией:</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lang w:eastAsia="ru-RU"/>
              </w:rPr>
              <w:lastRenderedPageBreak/>
              <w:t>- оценивать достоверность, легитимность информации, ее соответствие правовым и морально-этическим нормам;</w:t>
            </w:r>
            <w:r w:rsidRPr="006D5F44">
              <w:rPr>
                <w:rFonts w:ascii="Times New Roman" w:hAnsi="Times New Roman" w:cs="Times New Roman"/>
                <w:color w:val="000000"/>
                <w:sz w:val="28"/>
                <w:szCs w:val="24"/>
                <w:shd w:val="clear" w:color="auto" w:fill="FFFFFF"/>
              </w:rPr>
              <w:t xml:space="preserve"> </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54AE3" w:rsidRPr="006D5F44" w:rsidRDefault="00B54AE3" w:rsidP="00FB4F48">
            <w:pPr>
              <w:suppressAutoHyphens/>
              <w:spacing w:after="0" w:line="23" w:lineRule="atLeast"/>
              <w:jc w:val="both"/>
              <w:rPr>
                <w:rFonts w:ascii="Times New Roman" w:hAnsi="Times New Roman"/>
                <w:iCs/>
                <w:sz w:val="28"/>
                <w:szCs w:val="24"/>
              </w:rPr>
            </w:pPr>
            <w:r w:rsidRPr="006D5F44">
              <w:rPr>
                <w:rFonts w:ascii="Times New Roman" w:hAnsi="Times New Roman" w:cs="Times New Roman"/>
                <w:color w:val="000000"/>
                <w:sz w:val="28"/>
                <w:szCs w:val="24"/>
                <w:lang w:eastAsia="ru-RU"/>
              </w:rPr>
              <w:t>- владеть навыками распознавания и защиты информации, информационной безопасности личности</w:t>
            </w:r>
            <w:r w:rsidRPr="006D5F44">
              <w:rPr>
                <w:rFonts w:ascii="Times New Roman" w:hAnsi="Times New Roman" w:cs="Times New Roman"/>
                <w:iCs/>
                <w:sz w:val="28"/>
                <w:szCs w:val="24"/>
              </w:rPr>
              <w:t xml:space="preserve"> </w:t>
            </w:r>
          </w:p>
        </w:tc>
        <w:tc>
          <w:tcPr>
            <w:tcW w:w="6662" w:type="dxa"/>
          </w:tcPr>
          <w:p w:rsidR="00B54AE3" w:rsidRPr="006D5F44" w:rsidRDefault="00B54AE3" w:rsidP="00FB4F48">
            <w:pPr>
              <w:pStyle w:val="pt-a-000081"/>
              <w:shd w:val="clear" w:color="auto" w:fill="FFFFFF"/>
              <w:spacing w:before="0" w:beforeAutospacing="0" w:after="0" w:afterAutospacing="0" w:line="23" w:lineRule="atLeast"/>
              <w:jc w:val="both"/>
              <w:rPr>
                <w:rFonts w:cs="Arial"/>
                <w:sz w:val="28"/>
                <w:lang w:eastAsia="en-US"/>
              </w:rPr>
            </w:pPr>
            <w:r w:rsidRPr="006D5F44">
              <w:rPr>
                <w:sz w:val="28"/>
              </w:rPr>
              <w:lastRenderedPageBreak/>
              <w:t>-</w:t>
            </w:r>
            <w:r w:rsidRPr="006D5F44">
              <w:rPr>
                <w:rFonts w:cs="Arial"/>
                <w:bCs/>
                <w:iCs/>
                <w:color w:val="FF0000"/>
                <w:sz w:val="28"/>
                <w:lang w:eastAsia="en-US"/>
              </w:rPr>
              <w:t xml:space="preserve"> </w:t>
            </w:r>
            <w:r w:rsidRPr="006D5F44">
              <w:rPr>
                <w:rFonts w:cs="Arial"/>
                <w:sz w:val="28"/>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w:t>
            </w:r>
            <w:r w:rsidRPr="006D5F44">
              <w:rPr>
                <w:sz w:val="28"/>
                <w:lang w:eastAsia="en-US" w:bidi="he-IL"/>
              </w:rPr>
              <w:t>‎</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достоверность</w:t>
            </w:r>
            <w:r w:rsidRPr="006D5F44">
              <w:rPr>
                <w:rFonts w:cs="Arial"/>
                <w:sz w:val="28"/>
                <w:lang w:eastAsia="en-US"/>
              </w:rPr>
              <w:t xml:space="preserve"> </w:t>
            </w:r>
            <w:r w:rsidRPr="006D5F44">
              <w:rPr>
                <w:rFonts w:cs="OfficinaSansBookC"/>
                <w:sz w:val="28"/>
                <w:lang w:eastAsia="en-US"/>
              </w:rPr>
              <w:t>информации</w:t>
            </w:r>
            <w:r w:rsidRPr="006D5F44">
              <w:rPr>
                <w:rFonts w:cs="Arial"/>
                <w:sz w:val="28"/>
                <w:lang w:eastAsia="en-US"/>
              </w:rPr>
              <w:t xml:space="preserve"> </w:t>
            </w:r>
            <w:r w:rsidRPr="006D5F44">
              <w:rPr>
                <w:rFonts w:cs="OfficinaSansBookC"/>
                <w:sz w:val="28"/>
                <w:lang w:eastAsia="en-US"/>
              </w:rPr>
              <w:t>с</w:t>
            </w:r>
            <w:r w:rsidRPr="006D5F44">
              <w:rPr>
                <w:rFonts w:cs="Arial"/>
                <w:sz w:val="28"/>
                <w:lang w:eastAsia="en-US"/>
              </w:rPr>
              <w:t xml:space="preserve"> </w:t>
            </w:r>
            <w:r w:rsidRPr="006D5F44">
              <w:rPr>
                <w:rFonts w:cs="OfficinaSansBookC"/>
                <w:sz w:val="28"/>
                <w:lang w:eastAsia="en-US"/>
              </w:rPr>
              <w:t>точки</w:t>
            </w:r>
            <w:r w:rsidRPr="006D5F44">
              <w:rPr>
                <w:rFonts w:cs="Arial"/>
                <w:sz w:val="28"/>
                <w:lang w:eastAsia="en-US"/>
              </w:rPr>
              <w:t xml:space="preserve"> </w:t>
            </w:r>
            <w:r w:rsidRPr="006D5F44">
              <w:rPr>
                <w:rFonts w:cs="OfficinaSansBookC"/>
                <w:sz w:val="28"/>
                <w:lang w:eastAsia="en-US"/>
              </w:rPr>
              <w:t>зрения</w:t>
            </w:r>
            <w:r w:rsidRPr="006D5F44">
              <w:rPr>
                <w:rFonts w:cs="Arial"/>
                <w:sz w:val="28"/>
                <w:lang w:eastAsia="en-US"/>
              </w:rPr>
              <w:t xml:space="preserve"> </w:t>
            </w:r>
            <w:r w:rsidRPr="006D5F44">
              <w:rPr>
                <w:rFonts w:cs="OfficinaSansBookC"/>
                <w:sz w:val="28"/>
                <w:lang w:eastAsia="en-US"/>
              </w:rPr>
              <w:t>ее</w:t>
            </w:r>
            <w:r w:rsidRPr="006D5F44">
              <w:rPr>
                <w:rFonts w:cs="Arial"/>
                <w:sz w:val="28"/>
                <w:lang w:eastAsia="en-US"/>
              </w:rPr>
              <w:t xml:space="preserve"> </w:t>
            </w:r>
            <w:r w:rsidRPr="006D5F44">
              <w:rPr>
                <w:rFonts w:cs="OfficinaSansBookC"/>
                <w:sz w:val="28"/>
                <w:lang w:eastAsia="en-US"/>
              </w:rPr>
              <w:t>соответствия</w:t>
            </w:r>
            <w:r w:rsidRPr="006D5F44">
              <w:rPr>
                <w:rFonts w:cs="Arial"/>
                <w:sz w:val="28"/>
                <w:lang w:eastAsia="en-US"/>
              </w:rPr>
              <w:t xml:space="preserve"> </w:t>
            </w:r>
            <w:r w:rsidRPr="006D5F44">
              <w:rPr>
                <w:rFonts w:cs="OfficinaSansBookC"/>
                <w:sz w:val="28"/>
                <w:lang w:eastAsia="en-US"/>
              </w:rPr>
              <w:t>исторической</w:t>
            </w:r>
            <w:r w:rsidRPr="006D5F44">
              <w:rPr>
                <w:rFonts w:cs="Arial"/>
                <w:sz w:val="28"/>
                <w:lang w:eastAsia="en-US"/>
              </w:rPr>
              <w:t xml:space="preserve"> </w:t>
            </w:r>
            <w:r w:rsidRPr="006D5F44">
              <w:rPr>
                <w:rFonts w:cs="OfficinaSansBookC"/>
                <w:sz w:val="28"/>
                <w:lang w:eastAsia="en-US"/>
              </w:rPr>
              <w:t>действительности</w:t>
            </w:r>
            <w:r w:rsidRPr="006D5F44">
              <w:rPr>
                <w:rFonts w:cs="Arial"/>
                <w:sz w:val="28"/>
                <w:lang w:eastAsia="en-US"/>
              </w:rPr>
              <w:t xml:space="preserve">; </w:t>
            </w:r>
          </w:p>
          <w:p w:rsidR="00B54AE3" w:rsidRPr="006D5F44" w:rsidRDefault="00B54AE3" w:rsidP="000E6F65">
            <w:pPr>
              <w:widowControl w:val="0"/>
              <w:tabs>
                <w:tab w:val="left" w:pos="1177"/>
              </w:tabs>
              <w:autoSpaceDE w:val="0"/>
              <w:autoSpaceDN w:val="0"/>
              <w:spacing w:after="0" w:line="23" w:lineRule="atLeast"/>
              <w:ind w:right="181"/>
              <w:jc w:val="both"/>
              <w:rPr>
                <w:rFonts w:ascii="Times New Roman" w:hAnsi="Times New Roman"/>
                <w:sz w:val="28"/>
                <w:szCs w:val="24"/>
              </w:rPr>
            </w:pPr>
            <w:r w:rsidRPr="006D5F44">
              <w:rPr>
                <w:rFonts w:ascii="Times New Roman" w:hAnsi="Times New Roman"/>
                <w:bCs/>
                <w:iCs/>
                <w:sz w:val="28"/>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B54AE3" w:rsidRPr="00B759D5" w:rsidTr="00165713">
        <w:trPr>
          <w:trHeight w:val="696"/>
        </w:trPr>
        <w:tc>
          <w:tcPr>
            <w:tcW w:w="3256" w:type="dxa"/>
          </w:tcPr>
          <w:p w:rsidR="00B54AE3" w:rsidRPr="006D5F44" w:rsidRDefault="00B54AE3" w:rsidP="00FB4F48">
            <w:pPr>
              <w:suppressAutoHyphens/>
              <w:spacing w:after="0" w:line="23" w:lineRule="atLeast"/>
              <w:jc w:val="both"/>
              <w:rPr>
                <w:rFonts w:ascii="Times New Roman" w:hAnsi="Times New Roman"/>
                <w:sz w:val="28"/>
                <w:szCs w:val="24"/>
              </w:rPr>
            </w:pPr>
            <w:r w:rsidRPr="006D5F44">
              <w:rPr>
                <w:rFonts w:ascii="Times New Roman" w:hAnsi="Times New Roman"/>
                <w:iCs/>
                <w:sz w:val="28"/>
                <w:szCs w:val="24"/>
              </w:rPr>
              <w:lastRenderedPageBreak/>
              <w:t xml:space="preserve">ОК 04. </w:t>
            </w:r>
            <w:r w:rsidRPr="006D5F44">
              <w:rPr>
                <w:rFonts w:ascii="Times New Roman" w:hAnsi="Times New Roman"/>
                <w:sz w:val="28"/>
                <w:szCs w:val="24"/>
              </w:rPr>
              <w:t>Эффективно взаимодействовать и работать в коллективе и команде</w:t>
            </w:r>
          </w:p>
        </w:tc>
        <w:tc>
          <w:tcPr>
            <w:tcW w:w="4961" w:type="dxa"/>
          </w:tcPr>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t>- готовность к саморазвитию, самостоятельности и самоопределению;</w:t>
            </w:r>
          </w:p>
          <w:p w:rsidR="00B54AE3" w:rsidRPr="006D5F44" w:rsidRDefault="00B54AE3" w:rsidP="00FB4F48">
            <w:pPr>
              <w:pStyle w:val="dt-p"/>
              <w:shd w:val="clear" w:color="auto" w:fill="FFFFFF"/>
              <w:spacing w:before="0" w:beforeAutospacing="0" w:after="0" w:afterAutospacing="0" w:line="23" w:lineRule="atLeast"/>
              <w:jc w:val="both"/>
              <w:textAlignment w:val="baseline"/>
              <w:rPr>
                <w:color w:val="000000"/>
                <w:sz w:val="28"/>
              </w:rPr>
            </w:pPr>
            <w:r w:rsidRPr="006D5F44">
              <w:rPr>
                <w:color w:val="000000"/>
                <w:sz w:val="28"/>
              </w:rPr>
              <w:t>-овладение навыками учебно-исследовательской, проектной и социальной деятельности;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Овладение универсальными коммуникативными действиями: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808080"/>
                <w:sz w:val="28"/>
                <w:szCs w:val="24"/>
                <w:lang w:eastAsia="ru-RU"/>
              </w:rPr>
              <w:t>б)</w:t>
            </w:r>
            <w:r w:rsidRPr="006D5F44">
              <w:rPr>
                <w:rFonts w:ascii="Times New Roman" w:hAnsi="Times New Roman" w:cs="Times New Roman"/>
                <w:color w:val="000000"/>
                <w:sz w:val="28"/>
                <w:szCs w:val="24"/>
                <w:lang w:eastAsia="ru-RU"/>
              </w:rPr>
              <w:t> совместная деятельность:</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понимать и использовать преимущества командной и индивидуальной работы;</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w:t>
            </w:r>
            <w:r w:rsidRPr="006D5F44">
              <w:rPr>
                <w:rFonts w:ascii="Times New Roman" w:hAnsi="Times New Roman" w:cs="Times New Roman"/>
                <w:color w:val="000000"/>
                <w:sz w:val="28"/>
                <w:szCs w:val="24"/>
                <w:lang w:val="en-US" w:eastAsia="ru-RU"/>
              </w:rPr>
              <w:t> </w:t>
            </w:r>
            <w:r w:rsidRPr="006D5F44">
              <w:rPr>
                <w:rFonts w:ascii="Times New Roman" w:hAnsi="Times New Roman" w:cs="Times New Roman"/>
                <w:color w:val="000000"/>
                <w:sz w:val="28"/>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координировать и выполнять работу в условиях реального, виртуального и комбинированного взаимодействия;</w:t>
            </w:r>
          </w:p>
          <w:p w:rsidR="00B54AE3" w:rsidRPr="006D5F44" w:rsidRDefault="00B54AE3" w:rsidP="00FB4F48">
            <w:pPr>
              <w:spacing w:after="0" w:line="23" w:lineRule="atLeast"/>
              <w:jc w:val="both"/>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Овладение универсальными регулятивными действиями: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808080"/>
                <w:sz w:val="28"/>
                <w:szCs w:val="24"/>
                <w:lang w:eastAsia="ru-RU"/>
              </w:rPr>
              <w:t>г)</w:t>
            </w:r>
            <w:r w:rsidRPr="006D5F44">
              <w:rPr>
                <w:rFonts w:ascii="Times New Roman" w:hAnsi="Times New Roman" w:cs="Times New Roman"/>
                <w:color w:val="000000"/>
                <w:sz w:val="28"/>
                <w:szCs w:val="24"/>
                <w:lang w:eastAsia="ru-RU"/>
              </w:rPr>
              <w:t> принятие себя и других людей:</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принимать мотивы и аргументы других людей при анализе результатов деятельности;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признавать свое право и право других людей на ошибки;</w:t>
            </w:r>
          </w:p>
          <w:p w:rsidR="00B54AE3" w:rsidRPr="006D5F44" w:rsidRDefault="00B54AE3" w:rsidP="00FB4F48">
            <w:pPr>
              <w:pStyle w:val="s1"/>
              <w:shd w:val="clear" w:color="auto" w:fill="FFFFFF"/>
              <w:spacing w:before="0" w:beforeAutospacing="0" w:after="0" w:afterAutospacing="0" w:line="23" w:lineRule="atLeast"/>
              <w:jc w:val="both"/>
              <w:rPr>
                <w:rFonts w:cs="Arial"/>
                <w:bCs/>
                <w:iCs/>
                <w:sz w:val="28"/>
                <w:lang w:eastAsia="en-US"/>
              </w:rPr>
            </w:pPr>
            <w:r w:rsidRPr="006D5F44">
              <w:rPr>
                <w:color w:val="000000"/>
                <w:sz w:val="28"/>
              </w:rPr>
              <w:t>- развивать способность понимать мир с позиции другого человека</w:t>
            </w:r>
          </w:p>
        </w:tc>
        <w:tc>
          <w:tcPr>
            <w:tcW w:w="6662" w:type="dxa"/>
          </w:tcPr>
          <w:p w:rsidR="00B54AE3" w:rsidRPr="006D5F44" w:rsidRDefault="00B54AE3" w:rsidP="00FB4F48">
            <w:pPr>
              <w:pStyle w:val="pt-a-000044"/>
              <w:shd w:val="clear" w:color="auto" w:fill="FFFFFF"/>
              <w:spacing w:before="0" w:beforeAutospacing="0" w:after="0" w:afterAutospacing="0" w:line="23" w:lineRule="atLeast"/>
              <w:jc w:val="both"/>
              <w:rPr>
                <w:rFonts w:cs="Arial"/>
                <w:sz w:val="28"/>
                <w:lang w:eastAsia="en-US"/>
              </w:rPr>
            </w:pPr>
            <w:r w:rsidRPr="006D5F44">
              <w:rPr>
                <w:sz w:val="28"/>
              </w:rPr>
              <w:t>-</w:t>
            </w:r>
            <w:r w:rsidRPr="006D5F44">
              <w:rPr>
                <w:rFonts w:cs="Arial"/>
                <w:bCs/>
                <w:iCs/>
                <w:sz w:val="28"/>
                <w:lang w:eastAsia="en-US"/>
              </w:rPr>
              <w:t xml:space="preserve"> </w:t>
            </w:r>
            <w:r w:rsidRPr="006D5F44">
              <w:rPr>
                <w:rFonts w:cs="Arial"/>
                <w:sz w:val="28"/>
                <w:lang w:eastAsia="en-US"/>
              </w:rPr>
              <w:t xml:space="preserve">приобретать опыт осуществления проектной деятельности в форме участия </w:t>
            </w:r>
            <w:r w:rsidRPr="006D5F44">
              <w:rPr>
                <w:sz w:val="28"/>
                <w:lang w:eastAsia="en-US" w:bidi="he-IL"/>
              </w:rPr>
              <w:t>‎</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подготовке</w:t>
            </w:r>
            <w:r w:rsidRPr="006D5F44">
              <w:rPr>
                <w:rFonts w:cs="Arial"/>
                <w:sz w:val="28"/>
                <w:lang w:eastAsia="en-US"/>
              </w:rPr>
              <w:t xml:space="preserve"> </w:t>
            </w:r>
            <w:r w:rsidRPr="006D5F44">
              <w:rPr>
                <w:rFonts w:cs="OfficinaSansBookC"/>
                <w:sz w:val="28"/>
                <w:lang w:eastAsia="en-US"/>
              </w:rPr>
              <w:t>учебных</w:t>
            </w:r>
            <w:r w:rsidRPr="006D5F44">
              <w:rPr>
                <w:rFonts w:cs="Arial"/>
                <w:sz w:val="28"/>
                <w:lang w:eastAsia="en-US"/>
              </w:rPr>
              <w:t xml:space="preserve"> </w:t>
            </w:r>
            <w:r w:rsidRPr="006D5F44">
              <w:rPr>
                <w:rFonts w:cs="OfficinaSansBookC"/>
                <w:sz w:val="28"/>
                <w:lang w:eastAsia="en-US"/>
              </w:rPr>
              <w:t>проектов</w:t>
            </w:r>
            <w:r w:rsidRPr="006D5F44">
              <w:rPr>
                <w:rFonts w:cs="Arial"/>
                <w:sz w:val="28"/>
                <w:lang w:eastAsia="en-US"/>
              </w:rPr>
              <w:t xml:space="preserve"> </w:t>
            </w:r>
            <w:r w:rsidRPr="006D5F44">
              <w:rPr>
                <w:rFonts w:cs="OfficinaSansBookC"/>
                <w:sz w:val="28"/>
                <w:lang w:eastAsia="en-US"/>
              </w:rPr>
              <w:t>по</w:t>
            </w:r>
            <w:r w:rsidRPr="006D5F44">
              <w:rPr>
                <w:rFonts w:cs="Arial"/>
                <w:sz w:val="28"/>
                <w:lang w:eastAsia="en-US"/>
              </w:rPr>
              <w:t xml:space="preserve"> </w:t>
            </w:r>
            <w:r w:rsidRPr="006D5F44">
              <w:rPr>
                <w:rFonts w:cs="OfficinaSansBookC"/>
                <w:sz w:val="28"/>
                <w:lang w:eastAsia="en-US"/>
              </w:rPr>
              <w:t>новейшей</w:t>
            </w:r>
            <w:r w:rsidRPr="006D5F44">
              <w:rPr>
                <w:rFonts w:cs="Arial"/>
                <w:sz w:val="28"/>
                <w:lang w:eastAsia="en-US"/>
              </w:rPr>
              <w:t xml:space="preserve"> </w:t>
            </w:r>
            <w:r w:rsidRPr="006D5F44">
              <w:rPr>
                <w:rFonts w:cs="OfficinaSansBookC"/>
                <w:sz w:val="28"/>
                <w:lang w:eastAsia="en-US"/>
              </w:rPr>
              <w:t>истории</w:t>
            </w:r>
            <w:r w:rsidRPr="006D5F44">
              <w:rPr>
                <w:rFonts w:cs="Arial"/>
                <w:sz w:val="28"/>
                <w:lang w:eastAsia="en-US"/>
              </w:rPr>
              <w:t xml:space="preserve">,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том</w:t>
            </w:r>
            <w:r w:rsidRPr="006D5F44">
              <w:rPr>
                <w:rFonts w:cs="Arial"/>
                <w:sz w:val="28"/>
                <w:lang w:eastAsia="en-US"/>
              </w:rPr>
              <w:t xml:space="preserve"> </w:t>
            </w:r>
            <w:r w:rsidRPr="006D5F44">
              <w:rPr>
                <w:rFonts w:cs="OfficinaSansBookC"/>
                <w:sz w:val="28"/>
                <w:lang w:eastAsia="en-US"/>
              </w:rPr>
              <w:t>числе</w:t>
            </w:r>
            <w:r w:rsidRPr="006D5F44">
              <w:rPr>
                <w:rFonts w:cs="Arial"/>
                <w:sz w:val="28"/>
                <w:lang w:eastAsia="en-US"/>
              </w:rPr>
              <w:t xml:space="preserve"> </w:t>
            </w:r>
            <w:r w:rsidRPr="006D5F44">
              <w:rPr>
                <w:rFonts w:cs="OfficinaSansBookC"/>
                <w:sz w:val="28"/>
                <w:lang w:eastAsia="en-US"/>
              </w:rPr>
              <w:t>–</w:t>
            </w:r>
            <w:r w:rsidRPr="006D5F44">
              <w:rPr>
                <w:rFonts w:cs="Arial"/>
                <w:sz w:val="28"/>
                <w:lang w:eastAsia="en-US"/>
              </w:rPr>
              <w:t xml:space="preserve"> </w:t>
            </w:r>
            <w:r w:rsidRPr="006D5F44">
              <w:rPr>
                <w:sz w:val="28"/>
                <w:lang w:eastAsia="en-US" w:bidi="he-IL"/>
              </w:rPr>
              <w:t>‎</w:t>
            </w:r>
            <w:r w:rsidRPr="006D5F44">
              <w:rPr>
                <w:rFonts w:cs="OfficinaSansBookC"/>
                <w:sz w:val="28"/>
                <w:lang w:eastAsia="en-US"/>
              </w:rPr>
              <w:t>на</w:t>
            </w:r>
            <w:r w:rsidRPr="006D5F44">
              <w:rPr>
                <w:rFonts w:cs="Arial"/>
                <w:sz w:val="28"/>
                <w:lang w:eastAsia="en-US"/>
              </w:rPr>
              <w:t xml:space="preserve"> </w:t>
            </w:r>
            <w:r w:rsidRPr="006D5F44">
              <w:rPr>
                <w:rFonts w:cs="OfficinaSansBookC"/>
                <w:sz w:val="28"/>
                <w:lang w:eastAsia="en-US"/>
              </w:rPr>
              <w:t>региональном</w:t>
            </w:r>
            <w:r w:rsidRPr="006D5F44">
              <w:rPr>
                <w:rFonts w:cs="Arial"/>
                <w:sz w:val="28"/>
                <w:lang w:eastAsia="en-US"/>
              </w:rPr>
              <w:t xml:space="preserve"> </w:t>
            </w:r>
            <w:r w:rsidRPr="006D5F44">
              <w:rPr>
                <w:rFonts w:cs="OfficinaSansBookC"/>
                <w:sz w:val="28"/>
                <w:lang w:eastAsia="en-US"/>
              </w:rPr>
              <w:t>материале</w:t>
            </w:r>
            <w:r w:rsidRPr="006D5F44">
              <w:rPr>
                <w:rFonts w:cs="Arial"/>
                <w:sz w:val="28"/>
                <w:lang w:eastAsia="en-US"/>
              </w:rPr>
              <w:t xml:space="preserve"> (</w:t>
            </w:r>
            <w:r w:rsidRPr="006D5F44">
              <w:rPr>
                <w:rFonts w:cs="OfficinaSansBookC"/>
                <w:sz w:val="28"/>
                <w:lang w:eastAsia="en-US"/>
              </w:rPr>
              <w:t>с</w:t>
            </w:r>
            <w:r w:rsidRPr="006D5F44">
              <w:rPr>
                <w:rFonts w:cs="Arial"/>
                <w:sz w:val="28"/>
                <w:lang w:eastAsia="en-US"/>
              </w:rPr>
              <w:t xml:space="preserve"> </w:t>
            </w:r>
            <w:r w:rsidRPr="006D5F44">
              <w:rPr>
                <w:rFonts w:cs="OfficinaSansBookC"/>
                <w:sz w:val="28"/>
                <w:lang w:eastAsia="en-US"/>
              </w:rPr>
              <w:t>использованием</w:t>
            </w:r>
            <w:r w:rsidRPr="006D5F44">
              <w:rPr>
                <w:rFonts w:cs="Arial"/>
                <w:sz w:val="28"/>
                <w:lang w:eastAsia="en-US"/>
              </w:rPr>
              <w:t xml:space="preserve"> </w:t>
            </w:r>
            <w:r w:rsidRPr="006D5F44">
              <w:rPr>
                <w:rFonts w:cs="OfficinaSansBookC"/>
                <w:sz w:val="28"/>
                <w:lang w:eastAsia="en-US"/>
              </w:rPr>
              <w:t>ресурсов</w:t>
            </w:r>
            <w:r w:rsidRPr="006D5F44">
              <w:rPr>
                <w:rFonts w:cs="Arial"/>
                <w:sz w:val="28"/>
                <w:lang w:eastAsia="en-US"/>
              </w:rPr>
              <w:t xml:space="preserve"> </w:t>
            </w:r>
            <w:r w:rsidRPr="006D5F44">
              <w:rPr>
                <w:rFonts w:cs="OfficinaSansBookC"/>
                <w:sz w:val="28"/>
                <w:lang w:eastAsia="en-US"/>
              </w:rPr>
              <w:t>библиотек</w:t>
            </w:r>
            <w:r w:rsidRPr="006D5F44">
              <w:rPr>
                <w:rFonts w:cs="Arial"/>
                <w:sz w:val="28"/>
                <w:lang w:eastAsia="en-US"/>
              </w:rPr>
              <w:t xml:space="preserve">, </w:t>
            </w:r>
            <w:r w:rsidRPr="006D5F44">
              <w:rPr>
                <w:rFonts w:cs="OfficinaSansBookC"/>
                <w:sz w:val="28"/>
                <w:lang w:eastAsia="en-US"/>
              </w:rPr>
              <w:t>музеев</w:t>
            </w:r>
            <w:r w:rsidRPr="006D5F44">
              <w:rPr>
                <w:rFonts w:cs="Arial"/>
                <w:sz w:val="28"/>
                <w:lang w:eastAsia="en-US"/>
              </w:rPr>
              <w:t xml:space="preserve"> </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т</w:t>
            </w:r>
            <w:r w:rsidRPr="006D5F44">
              <w:rPr>
                <w:rFonts w:cs="Arial"/>
                <w:sz w:val="28"/>
                <w:lang w:eastAsia="en-US"/>
              </w:rPr>
              <w:t>.д.);</w:t>
            </w:r>
          </w:p>
          <w:p w:rsidR="00B54AE3" w:rsidRPr="006D5F44" w:rsidRDefault="00B54AE3" w:rsidP="00FB4F48">
            <w:pPr>
              <w:suppressAutoHyphens/>
              <w:spacing w:after="0" w:line="23" w:lineRule="atLeast"/>
              <w:jc w:val="both"/>
              <w:rPr>
                <w:rFonts w:ascii="Times New Roman" w:hAnsi="Times New Roman"/>
                <w:bCs/>
                <w:iCs/>
                <w:spacing w:val="-4"/>
                <w:sz w:val="28"/>
                <w:szCs w:val="24"/>
              </w:rPr>
            </w:pPr>
            <w:r w:rsidRPr="006D5F44">
              <w:rPr>
                <w:rFonts w:ascii="Times New Roman" w:hAnsi="Times New Roman"/>
                <w:bCs/>
                <w:iCs/>
                <w:sz w:val="28"/>
                <w:szCs w:val="24"/>
              </w:rPr>
              <w:t xml:space="preserve">- </w:t>
            </w:r>
            <w:r w:rsidRPr="006D5F44">
              <w:rPr>
                <w:rFonts w:ascii="Times New Roman" w:hAnsi="Times New Roman"/>
                <w:sz w:val="28"/>
                <w:szCs w:val="24"/>
              </w:rPr>
              <w:t>приобретать опыт взаимодействия с людьми другой культуры,</w:t>
            </w:r>
            <w:r w:rsidRPr="006D5F44">
              <w:rPr>
                <w:rFonts w:ascii="Times New Roman" w:hAnsi="Times New Roman" w:cs="Times New Roman"/>
                <w:sz w:val="28"/>
                <w:szCs w:val="24"/>
                <w:lang w:bidi="he-IL"/>
              </w:rPr>
              <w:t>‎</w:t>
            </w:r>
            <w:r w:rsidRPr="006D5F44">
              <w:rPr>
                <w:rFonts w:ascii="Times New Roman" w:hAnsi="Times New Roman"/>
                <w:sz w:val="28"/>
                <w:szCs w:val="24"/>
              </w:rPr>
              <w:t xml:space="preserve"> </w:t>
            </w:r>
            <w:r w:rsidRPr="006D5F44">
              <w:rPr>
                <w:rFonts w:ascii="Times New Roman" w:hAnsi="Times New Roman" w:cs="OfficinaSansBookC"/>
                <w:sz w:val="28"/>
                <w:szCs w:val="24"/>
              </w:rPr>
              <w:t>национальной</w:t>
            </w:r>
            <w:r w:rsidRPr="006D5F44">
              <w:rPr>
                <w:rFonts w:ascii="Times New Roman" w:hAnsi="Times New Roman"/>
                <w:sz w:val="28"/>
                <w:szCs w:val="24"/>
              </w:rPr>
              <w:t xml:space="preserve"> </w:t>
            </w:r>
            <w:r w:rsidRPr="006D5F44">
              <w:rPr>
                <w:rFonts w:ascii="Times New Roman" w:hAnsi="Times New Roman" w:cs="OfficinaSansBookC"/>
                <w:sz w:val="28"/>
                <w:szCs w:val="24"/>
              </w:rPr>
              <w:t>и</w:t>
            </w:r>
            <w:r w:rsidRPr="006D5F44">
              <w:rPr>
                <w:rFonts w:ascii="Times New Roman" w:hAnsi="Times New Roman"/>
                <w:sz w:val="28"/>
                <w:szCs w:val="24"/>
              </w:rPr>
              <w:t xml:space="preserve"> </w:t>
            </w:r>
            <w:r w:rsidRPr="006D5F44">
              <w:rPr>
                <w:rFonts w:ascii="Times New Roman" w:hAnsi="Times New Roman" w:cs="OfficinaSansBookC"/>
                <w:sz w:val="28"/>
                <w:szCs w:val="24"/>
              </w:rPr>
              <w:t>религиозной</w:t>
            </w:r>
            <w:r w:rsidRPr="006D5F44">
              <w:rPr>
                <w:rFonts w:ascii="Times New Roman" w:hAnsi="Times New Roman"/>
                <w:sz w:val="28"/>
                <w:szCs w:val="24"/>
              </w:rPr>
              <w:t xml:space="preserve"> </w:t>
            </w:r>
            <w:r w:rsidRPr="006D5F44">
              <w:rPr>
                <w:rFonts w:ascii="Times New Roman" w:hAnsi="Times New Roman" w:cs="OfficinaSansBookC"/>
                <w:sz w:val="28"/>
                <w:szCs w:val="24"/>
              </w:rPr>
              <w:t>принадлежности</w:t>
            </w:r>
            <w:r w:rsidRPr="006D5F44">
              <w:rPr>
                <w:rFonts w:ascii="Times New Roman" w:hAnsi="Times New Roman"/>
                <w:sz w:val="28"/>
                <w:szCs w:val="24"/>
              </w:rPr>
              <w:t xml:space="preserve"> </w:t>
            </w:r>
            <w:r w:rsidRPr="006D5F44">
              <w:rPr>
                <w:rFonts w:ascii="Times New Roman" w:hAnsi="Times New Roman" w:cs="OfficinaSansBookC"/>
                <w:sz w:val="28"/>
                <w:szCs w:val="24"/>
              </w:rPr>
              <w:t>на</w:t>
            </w:r>
            <w:r w:rsidRPr="006D5F44">
              <w:rPr>
                <w:rFonts w:ascii="Times New Roman" w:hAnsi="Times New Roman"/>
                <w:sz w:val="28"/>
                <w:szCs w:val="24"/>
              </w:rPr>
              <w:t xml:space="preserve"> </w:t>
            </w:r>
            <w:r w:rsidRPr="006D5F44">
              <w:rPr>
                <w:rFonts w:ascii="Times New Roman" w:hAnsi="Times New Roman" w:cs="OfficinaSansBookC"/>
                <w:sz w:val="28"/>
                <w:szCs w:val="24"/>
              </w:rPr>
              <w:t>основе</w:t>
            </w:r>
            <w:r w:rsidRPr="006D5F44">
              <w:rPr>
                <w:rFonts w:ascii="Times New Roman" w:hAnsi="Times New Roman"/>
                <w:sz w:val="28"/>
                <w:szCs w:val="24"/>
              </w:rPr>
              <w:t xml:space="preserve"> </w:t>
            </w:r>
            <w:r w:rsidRPr="006D5F44">
              <w:rPr>
                <w:rFonts w:ascii="Times New Roman" w:hAnsi="Times New Roman" w:cs="OfficinaSansBookC"/>
                <w:sz w:val="28"/>
                <w:szCs w:val="24"/>
              </w:rPr>
              <w:t>ценностей</w:t>
            </w:r>
            <w:r w:rsidRPr="006D5F44">
              <w:rPr>
                <w:rFonts w:ascii="Times New Roman" w:hAnsi="Times New Roman"/>
                <w:sz w:val="28"/>
                <w:szCs w:val="24"/>
              </w:rPr>
              <w:t xml:space="preserve"> </w:t>
            </w:r>
            <w:r w:rsidRPr="006D5F44">
              <w:rPr>
                <w:rFonts w:ascii="Times New Roman" w:hAnsi="Times New Roman" w:cs="OfficinaSansBookC"/>
                <w:sz w:val="28"/>
                <w:szCs w:val="24"/>
              </w:rPr>
              <w:t>современного</w:t>
            </w:r>
            <w:r w:rsidRPr="006D5F44">
              <w:rPr>
                <w:rFonts w:ascii="Times New Roman" w:hAnsi="Times New Roman"/>
                <w:sz w:val="28"/>
                <w:szCs w:val="24"/>
              </w:rPr>
              <w:t xml:space="preserve"> </w:t>
            </w:r>
            <w:r w:rsidRPr="006D5F44">
              <w:rPr>
                <w:rFonts w:ascii="Times New Roman" w:hAnsi="Times New Roman" w:cs="OfficinaSansBookC"/>
                <w:sz w:val="28"/>
                <w:szCs w:val="24"/>
              </w:rPr>
              <w:t>российского</w:t>
            </w:r>
            <w:r w:rsidRPr="006D5F44">
              <w:rPr>
                <w:rFonts w:ascii="Times New Roman" w:hAnsi="Times New Roman"/>
                <w:sz w:val="28"/>
                <w:szCs w:val="24"/>
              </w:rPr>
              <w:t xml:space="preserve"> </w:t>
            </w:r>
            <w:r w:rsidRPr="006D5F44">
              <w:rPr>
                <w:rFonts w:ascii="Times New Roman" w:hAnsi="Times New Roman" w:cs="OfficinaSansBookC"/>
                <w:sz w:val="28"/>
                <w:szCs w:val="24"/>
              </w:rPr>
              <w:t>общества</w:t>
            </w:r>
            <w:r w:rsidRPr="006D5F44">
              <w:rPr>
                <w:rFonts w:ascii="Times New Roman" w:hAnsi="Times New Roman"/>
                <w:sz w:val="28"/>
                <w:szCs w:val="24"/>
              </w:rPr>
              <w:t xml:space="preserve">: </w:t>
            </w:r>
            <w:r w:rsidRPr="006D5F44">
              <w:rPr>
                <w:rFonts w:ascii="Times New Roman" w:hAnsi="Times New Roman" w:cs="OfficinaSansBookC"/>
                <w:sz w:val="28"/>
                <w:szCs w:val="24"/>
              </w:rPr>
              <w:t>идеалов</w:t>
            </w:r>
            <w:r w:rsidRPr="006D5F44">
              <w:rPr>
                <w:rFonts w:ascii="Times New Roman" w:hAnsi="Times New Roman"/>
                <w:sz w:val="28"/>
                <w:szCs w:val="24"/>
              </w:rPr>
              <w:t xml:space="preserve"> </w:t>
            </w:r>
            <w:r w:rsidRPr="006D5F44">
              <w:rPr>
                <w:rFonts w:ascii="Times New Roman" w:hAnsi="Times New Roman" w:cs="OfficinaSansBookC"/>
                <w:sz w:val="28"/>
                <w:szCs w:val="24"/>
              </w:rPr>
              <w:t>гуманизма</w:t>
            </w:r>
            <w:r w:rsidRPr="006D5F44">
              <w:rPr>
                <w:rFonts w:ascii="Times New Roman" w:hAnsi="Times New Roman"/>
                <w:sz w:val="28"/>
                <w:szCs w:val="24"/>
              </w:rPr>
              <w:t xml:space="preserve">, </w:t>
            </w:r>
            <w:r w:rsidRPr="006D5F44">
              <w:rPr>
                <w:rFonts w:ascii="Times New Roman" w:hAnsi="Times New Roman" w:cs="OfficinaSansBookC"/>
                <w:sz w:val="28"/>
                <w:szCs w:val="24"/>
              </w:rPr>
              <w:t>демократии</w:t>
            </w:r>
            <w:r w:rsidRPr="006D5F44">
              <w:rPr>
                <w:rFonts w:ascii="Times New Roman" w:hAnsi="Times New Roman"/>
                <w:sz w:val="28"/>
                <w:szCs w:val="24"/>
              </w:rPr>
              <w:t xml:space="preserve">, </w:t>
            </w:r>
            <w:r w:rsidRPr="006D5F44">
              <w:rPr>
                <w:rFonts w:ascii="Times New Roman" w:hAnsi="Times New Roman" w:cs="OfficinaSansBookC"/>
                <w:sz w:val="28"/>
                <w:szCs w:val="24"/>
              </w:rPr>
              <w:t>мира</w:t>
            </w:r>
            <w:r w:rsidRPr="006D5F44">
              <w:rPr>
                <w:rFonts w:ascii="Times New Roman" w:hAnsi="Times New Roman"/>
                <w:sz w:val="28"/>
                <w:szCs w:val="24"/>
              </w:rPr>
              <w:t xml:space="preserve"> </w:t>
            </w:r>
            <w:r w:rsidRPr="006D5F44">
              <w:rPr>
                <w:rFonts w:ascii="Times New Roman" w:hAnsi="Times New Roman" w:cs="OfficinaSansBookC"/>
                <w:sz w:val="28"/>
                <w:szCs w:val="24"/>
              </w:rPr>
              <w:t>и</w:t>
            </w:r>
            <w:r w:rsidRPr="006D5F44">
              <w:rPr>
                <w:rFonts w:ascii="Times New Roman" w:hAnsi="Times New Roman"/>
                <w:sz w:val="28"/>
                <w:szCs w:val="24"/>
              </w:rPr>
              <w:t xml:space="preserve"> </w:t>
            </w:r>
            <w:r w:rsidRPr="006D5F44">
              <w:rPr>
                <w:rFonts w:ascii="Times New Roman" w:hAnsi="Times New Roman" w:cs="OfficinaSansBookC"/>
                <w:sz w:val="28"/>
                <w:szCs w:val="24"/>
              </w:rPr>
              <w:t>взаимопонимания</w:t>
            </w:r>
            <w:r w:rsidRPr="006D5F44">
              <w:rPr>
                <w:rFonts w:ascii="Times New Roman" w:hAnsi="Times New Roman"/>
                <w:sz w:val="28"/>
                <w:szCs w:val="24"/>
              </w:rPr>
              <w:t xml:space="preserve"> </w:t>
            </w:r>
            <w:r w:rsidRPr="006D5F44">
              <w:rPr>
                <w:rFonts w:ascii="Times New Roman" w:hAnsi="Times New Roman" w:cs="OfficinaSansBookC"/>
                <w:sz w:val="28"/>
                <w:szCs w:val="24"/>
              </w:rPr>
              <w:t>между</w:t>
            </w:r>
            <w:r w:rsidRPr="006D5F44">
              <w:rPr>
                <w:rFonts w:ascii="Times New Roman" w:hAnsi="Times New Roman"/>
                <w:sz w:val="28"/>
                <w:szCs w:val="24"/>
              </w:rPr>
              <w:t xml:space="preserve"> </w:t>
            </w:r>
            <w:r w:rsidRPr="006D5F44">
              <w:rPr>
                <w:rFonts w:ascii="Times New Roman" w:hAnsi="Times New Roman" w:cs="OfficinaSansBookC"/>
                <w:sz w:val="28"/>
                <w:szCs w:val="24"/>
              </w:rPr>
              <w:t>народами</w:t>
            </w:r>
            <w:r w:rsidRPr="006D5F44">
              <w:rPr>
                <w:rFonts w:ascii="Times New Roman" w:hAnsi="Times New Roman"/>
                <w:sz w:val="28"/>
                <w:szCs w:val="24"/>
              </w:rPr>
              <w:t xml:space="preserve">, </w:t>
            </w:r>
            <w:r w:rsidRPr="006D5F44">
              <w:rPr>
                <w:rFonts w:ascii="Times New Roman" w:hAnsi="Times New Roman" w:cs="OfficinaSansBookC"/>
                <w:sz w:val="28"/>
                <w:szCs w:val="24"/>
              </w:rPr>
              <w:t>людьми</w:t>
            </w:r>
            <w:r w:rsidRPr="006D5F44">
              <w:rPr>
                <w:rFonts w:ascii="Times New Roman" w:hAnsi="Times New Roman"/>
                <w:sz w:val="28"/>
                <w:szCs w:val="24"/>
              </w:rPr>
              <w:t xml:space="preserve"> </w:t>
            </w:r>
            <w:r w:rsidRPr="006D5F44">
              <w:rPr>
                <w:rFonts w:ascii="Times New Roman" w:hAnsi="Times New Roman" w:cs="OfficinaSansBookC"/>
                <w:sz w:val="28"/>
                <w:szCs w:val="24"/>
              </w:rPr>
              <w:t>разных</w:t>
            </w:r>
            <w:r w:rsidRPr="006D5F44">
              <w:rPr>
                <w:rFonts w:ascii="Times New Roman" w:hAnsi="Times New Roman"/>
                <w:sz w:val="28"/>
                <w:szCs w:val="24"/>
              </w:rPr>
              <w:t xml:space="preserve"> </w:t>
            </w:r>
            <w:r w:rsidRPr="006D5F44">
              <w:rPr>
                <w:rFonts w:ascii="Times New Roman" w:hAnsi="Times New Roman" w:cs="OfficinaSansBookC"/>
                <w:sz w:val="28"/>
                <w:szCs w:val="24"/>
              </w:rPr>
              <w:t>культу</w:t>
            </w:r>
            <w:r w:rsidRPr="006D5F44">
              <w:rPr>
                <w:rFonts w:ascii="Times New Roman" w:hAnsi="Times New Roman"/>
                <w:sz w:val="28"/>
                <w:szCs w:val="24"/>
              </w:rPr>
              <w:t>р; уважения к историческому наследию народов России</w:t>
            </w:r>
          </w:p>
        </w:tc>
      </w:tr>
      <w:tr w:rsidR="00B54AE3" w:rsidRPr="00B759D5" w:rsidTr="00484901">
        <w:trPr>
          <w:trHeight w:val="4104"/>
        </w:trPr>
        <w:tc>
          <w:tcPr>
            <w:tcW w:w="3256" w:type="dxa"/>
          </w:tcPr>
          <w:p w:rsidR="00B54AE3" w:rsidRPr="006D5F44" w:rsidRDefault="00B54AE3" w:rsidP="00FB4F48">
            <w:pPr>
              <w:suppressAutoHyphens/>
              <w:spacing w:after="0" w:line="23" w:lineRule="atLeast"/>
              <w:rPr>
                <w:rFonts w:ascii="Times New Roman" w:hAnsi="Times New Roman"/>
                <w:sz w:val="28"/>
                <w:szCs w:val="24"/>
              </w:rPr>
            </w:pPr>
            <w:r w:rsidRPr="006D5F44">
              <w:rPr>
                <w:rFonts w:ascii="Times New Roman" w:hAnsi="Times New Roman"/>
                <w:iCs/>
                <w:sz w:val="28"/>
                <w:szCs w:val="24"/>
              </w:rPr>
              <w:t xml:space="preserve">ОК 05. </w:t>
            </w:r>
            <w:r w:rsidRPr="006D5F44">
              <w:rPr>
                <w:rFonts w:ascii="Times New Roman" w:hAnsi="Times New Roman"/>
                <w:sz w:val="28"/>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Pr>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t>В области эстетического воспитания:</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t>- готовность к самовыражению в разных видах искусства, стремление проявлять качества творческой личности;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u w:val="single"/>
                <w:lang w:eastAsia="ru-RU"/>
              </w:rPr>
            </w:pPr>
            <w:r w:rsidRPr="006D5F44">
              <w:rPr>
                <w:rFonts w:ascii="Times New Roman" w:hAnsi="Times New Roman" w:cs="Times New Roman"/>
                <w:color w:val="000000"/>
                <w:sz w:val="28"/>
                <w:szCs w:val="24"/>
                <w:lang w:eastAsia="ru-RU"/>
              </w:rPr>
              <w:t>Овладение универсальными коммуникативными действиями: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808080"/>
                <w:sz w:val="28"/>
                <w:szCs w:val="24"/>
                <w:lang w:eastAsia="ru-RU"/>
              </w:rPr>
              <w:t>а)</w:t>
            </w:r>
            <w:r w:rsidRPr="006D5F44">
              <w:rPr>
                <w:rFonts w:ascii="Times New Roman" w:hAnsi="Times New Roman" w:cs="Times New Roman"/>
                <w:color w:val="000000"/>
                <w:sz w:val="28"/>
                <w:szCs w:val="24"/>
                <w:lang w:eastAsia="ru-RU"/>
              </w:rPr>
              <w:t> общение:</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осуществлять коммуникации во всех сферах жизни;</w:t>
            </w:r>
          </w:p>
          <w:p w:rsidR="00B54AE3" w:rsidRPr="006D5F44" w:rsidRDefault="00B54AE3" w:rsidP="00FB4F48">
            <w:pPr>
              <w:shd w:val="clear" w:color="auto" w:fill="FFFFFF"/>
              <w:spacing w:after="0" w:line="23" w:lineRule="atLeast"/>
              <w:jc w:val="both"/>
              <w:textAlignment w:val="baseline"/>
              <w:rPr>
                <w:rFonts w:ascii="Times New Roman" w:hAnsi="Times New Roman" w:cs="Times New Roman"/>
                <w:color w:val="000000"/>
                <w:sz w:val="28"/>
                <w:szCs w:val="24"/>
                <w:lang w:eastAsia="ru-RU"/>
              </w:rPr>
            </w:pPr>
            <w:r w:rsidRPr="006D5F44">
              <w:rPr>
                <w:rFonts w:ascii="Times New Roman" w:hAnsi="Times New Roman" w:cs="Times New Roman"/>
                <w:color w:val="000000"/>
                <w:sz w:val="28"/>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4AE3" w:rsidRPr="006D5F44" w:rsidRDefault="00B54AE3" w:rsidP="00FB4F48">
            <w:pPr>
              <w:pStyle w:val="s1"/>
              <w:shd w:val="clear" w:color="auto" w:fill="FFFFFF"/>
              <w:spacing w:before="0" w:beforeAutospacing="0" w:after="0" w:afterAutospacing="0" w:line="23" w:lineRule="atLeast"/>
              <w:jc w:val="both"/>
              <w:rPr>
                <w:rFonts w:cs="Arial"/>
                <w:bCs/>
                <w:iCs/>
                <w:sz w:val="28"/>
                <w:lang w:eastAsia="en-US"/>
              </w:rPr>
            </w:pPr>
            <w:r w:rsidRPr="006D5F44">
              <w:rPr>
                <w:color w:val="000000"/>
                <w:sz w:val="28"/>
              </w:rPr>
              <w:t>- развернуто и логично излагать свою точку зрения с использованием языковых средств</w:t>
            </w:r>
          </w:p>
        </w:tc>
        <w:tc>
          <w:tcPr>
            <w:tcW w:w="6662" w:type="dxa"/>
          </w:tcPr>
          <w:p w:rsidR="00B54AE3" w:rsidRPr="006D5F44" w:rsidRDefault="00B54AE3" w:rsidP="00FB4F48">
            <w:pPr>
              <w:pStyle w:val="pt-a-000081"/>
              <w:shd w:val="clear" w:color="auto" w:fill="FFFFFF"/>
              <w:spacing w:before="0" w:beforeAutospacing="0" w:after="0" w:afterAutospacing="0" w:line="23" w:lineRule="atLeast"/>
              <w:jc w:val="both"/>
              <w:rPr>
                <w:rFonts w:cs="Arial"/>
                <w:bCs/>
                <w:iCs/>
                <w:sz w:val="28"/>
                <w:lang w:eastAsia="en-US"/>
              </w:rPr>
            </w:pPr>
            <w:r w:rsidRPr="006D5F44">
              <w:rPr>
                <w:rFonts w:cs="Arial"/>
                <w:bCs/>
                <w:iCs/>
                <w:sz w:val="28"/>
                <w:lang w:eastAsia="en-US"/>
              </w:rP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w:t>
            </w:r>
            <w:r w:rsidRPr="006D5F44">
              <w:rPr>
                <w:bCs/>
                <w:iCs/>
                <w:sz w:val="28"/>
                <w:lang w:eastAsia="en-US" w:bidi="he-IL"/>
              </w:rPr>
              <w:t>‎</w:t>
            </w:r>
            <w:r w:rsidRPr="006D5F44">
              <w:rPr>
                <w:rFonts w:cs="OfficinaSansBookC"/>
                <w:bCs/>
                <w:iCs/>
                <w:sz w:val="28"/>
                <w:lang w:eastAsia="en-US"/>
              </w:rPr>
              <w:t>в</w:t>
            </w:r>
            <w:r w:rsidRPr="006D5F44">
              <w:rPr>
                <w:rFonts w:cs="Arial"/>
                <w:bCs/>
                <w:iCs/>
                <w:sz w:val="28"/>
                <w:lang w:eastAsia="en-US"/>
              </w:rPr>
              <w:t xml:space="preserve"> </w:t>
            </w:r>
            <w:r w:rsidRPr="006D5F44">
              <w:rPr>
                <w:rFonts w:cs="OfficinaSansBookC"/>
                <w:bCs/>
                <w:iCs/>
                <w:sz w:val="28"/>
                <w:lang w:eastAsia="en-US"/>
              </w:rPr>
              <w:t>том</w:t>
            </w:r>
            <w:r w:rsidRPr="006D5F44">
              <w:rPr>
                <w:rFonts w:cs="Arial"/>
                <w:bCs/>
                <w:iCs/>
                <w:sz w:val="28"/>
                <w:lang w:eastAsia="en-US"/>
              </w:rPr>
              <w:t xml:space="preserve"> </w:t>
            </w:r>
            <w:r w:rsidRPr="006D5F44">
              <w:rPr>
                <w:rFonts w:cs="OfficinaSansBookC"/>
                <w:bCs/>
                <w:iCs/>
                <w:sz w:val="28"/>
                <w:lang w:eastAsia="en-US"/>
              </w:rPr>
              <w:t>числе</w:t>
            </w:r>
            <w:r w:rsidRPr="006D5F44">
              <w:rPr>
                <w:rFonts w:cs="Arial"/>
                <w:bCs/>
                <w:iCs/>
                <w:sz w:val="28"/>
                <w:lang w:eastAsia="en-US"/>
              </w:rPr>
              <w:t xml:space="preserve"> </w:t>
            </w:r>
            <w:r w:rsidRPr="006D5F44">
              <w:rPr>
                <w:rFonts w:cs="OfficinaSansBookC"/>
                <w:bCs/>
                <w:iCs/>
                <w:sz w:val="28"/>
                <w:lang w:eastAsia="en-US"/>
              </w:rPr>
              <w:t>используя</w:t>
            </w:r>
            <w:r w:rsidRPr="006D5F44">
              <w:rPr>
                <w:rFonts w:cs="Arial"/>
                <w:bCs/>
                <w:iCs/>
                <w:sz w:val="28"/>
                <w:lang w:eastAsia="en-US"/>
              </w:rPr>
              <w:t xml:space="preserve"> </w:t>
            </w:r>
            <w:r w:rsidRPr="006D5F44">
              <w:rPr>
                <w:rFonts w:cs="OfficinaSansBookC"/>
                <w:bCs/>
                <w:iCs/>
                <w:sz w:val="28"/>
                <w:lang w:eastAsia="en-US"/>
              </w:rPr>
              <w:t>источники</w:t>
            </w:r>
            <w:r w:rsidRPr="006D5F44">
              <w:rPr>
                <w:rFonts w:cs="Arial"/>
                <w:bCs/>
                <w:iCs/>
                <w:sz w:val="28"/>
                <w:lang w:eastAsia="en-US"/>
              </w:rPr>
              <w:t xml:space="preserve"> </w:t>
            </w:r>
            <w:r w:rsidRPr="006D5F44">
              <w:rPr>
                <w:rFonts w:cs="OfficinaSansBookC"/>
                <w:bCs/>
                <w:iCs/>
                <w:sz w:val="28"/>
                <w:lang w:eastAsia="en-US"/>
              </w:rPr>
              <w:t>разных</w:t>
            </w:r>
            <w:r w:rsidRPr="006D5F44">
              <w:rPr>
                <w:rFonts w:cs="Arial"/>
                <w:bCs/>
                <w:iCs/>
                <w:sz w:val="28"/>
                <w:lang w:eastAsia="en-US"/>
              </w:rPr>
              <w:t xml:space="preserve"> </w:t>
            </w:r>
            <w:r w:rsidRPr="006D5F44">
              <w:rPr>
                <w:rFonts w:cs="OfficinaSansBookC"/>
                <w:bCs/>
                <w:iCs/>
                <w:sz w:val="28"/>
                <w:lang w:eastAsia="en-US"/>
              </w:rPr>
              <w:t>типов</w:t>
            </w:r>
            <w:r w:rsidRPr="006D5F44">
              <w:rPr>
                <w:rFonts w:cs="Arial"/>
                <w:bCs/>
                <w:iCs/>
                <w:sz w:val="28"/>
                <w:lang w:eastAsia="en-US"/>
              </w:rPr>
              <w:t>;</w:t>
            </w:r>
          </w:p>
          <w:p w:rsidR="00B54AE3" w:rsidRPr="006D5F44" w:rsidRDefault="00B54AE3" w:rsidP="00B436E1">
            <w:pPr>
              <w:widowControl w:val="0"/>
              <w:tabs>
                <w:tab w:val="left" w:pos="1157"/>
              </w:tabs>
              <w:autoSpaceDE w:val="0"/>
              <w:autoSpaceDN w:val="0"/>
              <w:spacing w:after="0" w:line="23" w:lineRule="atLeast"/>
              <w:ind w:right="200"/>
              <w:jc w:val="both"/>
              <w:rPr>
                <w:rFonts w:ascii="Times New Roman" w:hAnsi="Times New Roman"/>
                <w:bCs/>
                <w:iCs/>
                <w:sz w:val="28"/>
                <w:szCs w:val="24"/>
              </w:rPr>
            </w:pPr>
            <w:r w:rsidRPr="006D5F44">
              <w:rPr>
                <w:rFonts w:ascii="Times New Roman" w:hAnsi="Times New Roman"/>
                <w:bCs/>
                <w:iCs/>
                <w:sz w:val="28"/>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B54AE3" w:rsidRPr="00B759D5" w:rsidTr="00484901">
        <w:trPr>
          <w:trHeight w:val="271"/>
        </w:trPr>
        <w:tc>
          <w:tcPr>
            <w:tcW w:w="3256" w:type="dxa"/>
          </w:tcPr>
          <w:p w:rsidR="00B54AE3" w:rsidRPr="006D5F44" w:rsidRDefault="00B54AE3" w:rsidP="00FB4F48">
            <w:pPr>
              <w:suppressAutoHyphens/>
              <w:spacing w:after="0" w:line="23" w:lineRule="atLeast"/>
              <w:rPr>
                <w:rFonts w:ascii="Times New Roman" w:hAnsi="Times New Roman"/>
                <w:sz w:val="28"/>
                <w:szCs w:val="24"/>
              </w:rPr>
            </w:pPr>
            <w:r w:rsidRPr="006D5F44">
              <w:rPr>
                <w:rFonts w:ascii="Times New Roman" w:hAnsi="Times New Roman"/>
                <w:iCs/>
                <w:sz w:val="28"/>
                <w:szCs w:val="24"/>
              </w:rPr>
              <w:t xml:space="preserve">ОК 06. </w:t>
            </w:r>
            <w:r w:rsidRPr="006D5F44">
              <w:rPr>
                <w:rFonts w:ascii="Times New Roman" w:hAnsi="Times New Roman"/>
                <w:sz w:val="28"/>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6D5F44">
              <w:rPr>
                <w:rFonts w:ascii="Times New Roman" w:hAnsi="Times New Roman"/>
                <w:sz w:val="28"/>
                <w:szCs w:val="24"/>
              </w:rPr>
              <w:lastRenderedPageBreak/>
              <w:t>антикоррупционного поведения</w:t>
            </w:r>
          </w:p>
        </w:tc>
        <w:tc>
          <w:tcPr>
            <w:tcW w:w="4961" w:type="dxa"/>
          </w:tcPr>
          <w:p w:rsidR="00B54AE3" w:rsidRPr="006D5F44" w:rsidRDefault="00B54AE3" w:rsidP="00FB4F48">
            <w:pPr>
              <w:spacing w:after="0" w:line="23" w:lineRule="atLeast"/>
              <w:jc w:val="both"/>
              <w:rPr>
                <w:rFonts w:ascii="Times New Roman" w:hAnsi="Times New Roman" w:cs="Times New Roman"/>
                <w:iCs/>
                <w:sz w:val="28"/>
                <w:szCs w:val="24"/>
              </w:rPr>
            </w:pPr>
            <w:r w:rsidRPr="006D5F44">
              <w:rPr>
                <w:rFonts w:ascii="Times New Roman" w:hAnsi="Times New Roman" w:cs="Times New Roman"/>
                <w:color w:val="000000"/>
                <w:sz w:val="28"/>
                <w:szCs w:val="24"/>
                <w:shd w:val="clear" w:color="auto" w:fill="FFFFFF"/>
              </w:rPr>
              <w:lastRenderedPageBreak/>
              <w:t>- осознание обучающимися российской гражданской идентичности;</w:t>
            </w:r>
          </w:p>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lastRenderedPageBreak/>
              <w:t>В части гражданского воспитания:</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осознание своих конституционных прав и обязанностей, уважение закона и правопорядка;</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-принятие традиционных национальных, общечеловеческих гуманистических и демократических ценностей;</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54AE3" w:rsidRPr="006D5F44" w:rsidRDefault="00B54AE3" w:rsidP="00FB4F48">
            <w:pPr>
              <w:tabs>
                <w:tab w:val="left" w:pos="419"/>
              </w:tabs>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умение взаимодействовать с социальными институтами в соответствии с их функциями и назначением;</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готовность к гуманитарной и волонтерской деятельности;</w:t>
            </w:r>
            <w:r w:rsidRPr="006D5F44">
              <w:rPr>
                <w:rFonts w:ascii="Times New Roman" w:hAnsi="Times New Roman" w:cs="Times New Roman"/>
                <w:iCs/>
                <w:sz w:val="28"/>
                <w:szCs w:val="24"/>
              </w:rPr>
              <w:t xml:space="preserve"> </w:t>
            </w:r>
          </w:p>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t>патриотического воспитания:</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54AE3" w:rsidRPr="006D5F44" w:rsidRDefault="00B54AE3" w:rsidP="00FB4F48">
            <w:pPr>
              <w:spacing w:after="0" w:line="23" w:lineRule="atLeast"/>
              <w:jc w:val="both"/>
              <w:rPr>
                <w:rFonts w:ascii="Times New Roman" w:hAnsi="Times New Roman" w:cs="Times New Roman"/>
                <w:sz w:val="28"/>
                <w:szCs w:val="24"/>
              </w:rPr>
            </w:pPr>
            <w:r w:rsidRPr="006D5F44">
              <w:rPr>
                <w:rFonts w:ascii="Times New Roman" w:hAnsi="Times New Roman" w:cs="Times New Roman"/>
                <w:color w:val="000000"/>
                <w:sz w:val="28"/>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54AE3" w:rsidRPr="006D5F44" w:rsidRDefault="00B54AE3" w:rsidP="00FB4F48">
            <w:pPr>
              <w:spacing w:after="0" w:line="23" w:lineRule="atLeast"/>
              <w:jc w:val="both"/>
              <w:rPr>
                <w:rFonts w:ascii="Times New Roman" w:hAnsi="Times New Roman" w:cs="Times New Roman"/>
                <w:color w:val="000000"/>
                <w:sz w:val="28"/>
                <w:szCs w:val="24"/>
                <w:shd w:val="clear" w:color="auto" w:fill="FFFFFF"/>
              </w:rPr>
            </w:pPr>
            <w:r w:rsidRPr="006D5F44">
              <w:rPr>
                <w:rFonts w:ascii="Times New Roman" w:hAnsi="Times New Roman" w:cs="Times New Roman"/>
                <w:color w:val="000000"/>
                <w:sz w:val="28"/>
                <w:szCs w:val="24"/>
                <w:shd w:val="clear" w:color="auto" w:fill="FFFFFF"/>
              </w:rPr>
              <w:t>- идейная убежденность, готовность к служению и защите Отечества, ответственность за его судьбу;</w:t>
            </w:r>
          </w:p>
          <w:p w:rsidR="00B54AE3" w:rsidRPr="006D5F44" w:rsidRDefault="00B54AE3" w:rsidP="00FB4F48">
            <w:pPr>
              <w:spacing w:after="0" w:line="23" w:lineRule="atLeast"/>
              <w:jc w:val="both"/>
              <w:rPr>
                <w:rFonts w:ascii="Times New Roman" w:hAnsi="Times New Roman"/>
                <w:color w:val="000000"/>
                <w:sz w:val="28"/>
                <w:szCs w:val="24"/>
              </w:rPr>
            </w:pPr>
            <w:r w:rsidRPr="006D5F44">
              <w:rPr>
                <w:rFonts w:ascii="Times New Roman" w:hAnsi="Times New Roman" w:cs="Times New Roman"/>
                <w:color w:val="000000"/>
                <w:sz w:val="28"/>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B54AE3" w:rsidRPr="006D5F44" w:rsidRDefault="00B54AE3" w:rsidP="00FB4F48">
            <w:pPr>
              <w:pStyle w:val="dt-p"/>
              <w:shd w:val="clear" w:color="auto" w:fill="FFFFFF"/>
              <w:spacing w:before="0" w:beforeAutospacing="0" w:after="0" w:afterAutospacing="0" w:line="23" w:lineRule="atLeast"/>
              <w:jc w:val="both"/>
              <w:textAlignment w:val="baseline"/>
              <w:rPr>
                <w:color w:val="000000"/>
                <w:sz w:val="28"/>
              </w:rPr>
            </w:pPr>
            <w:r w:rsidRPr="006D5F44">
              <w:rPr>
                <w:color w:val="000000"/>
                <w:sz w:val="28"/>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54AE3" w:rsidRPr="006D5F44" w:rsidRDefault="00B54AE3" w:rsidP="00FB4F48">
            <w:pPr>
              <w:pStyle w:val="s1"/>
              <w:shd w:val="clear" w:color="auto" w:fill="FFFFFF"/>
              <w:spacing w:before="0" w:beforeAutospacing="0" w:after="0" w:afterAutospacing="0" w:line="23" w:lineRule="atLeast"/>
              <w:jc w:val="both"/>
              <w:rPr>
                <w:rFonts w:cs="Arial"/>
                <w:bCs/>
                <w:iCs/>
                <w:sz w:val="28"/>
                <w:lang w:eastAsia="en-US"/>
              </w:rPr>
            </w:pPr>
            <w:r w:rsidRPr="006D5F44">
              <w:rPr>
                <w:color w:val="000000"/>
                <w:sz w:val="28"/>
              </w:rPr>
              <w:t>- овладение навыками учебно-исследовательской, проектной и социальной деятельности</w:t>
            </w:r>
          </w:p>
        </w:tc>
        <w:tc>
          <w:tcPr>
            <w:tcW w:w="6662" w:type="dxa"/>
          </w:tcPr>
          <w:p w:rsidR="00B54AE3" w:rsidRPr="006D5F44" w:rsidRDefault="00B54AE3" w:rsidP="00FB4F48">
            <w:pPr>
              <w:pStyle w:val="pt-a-000081"/>
              <w:shd w:val="clear" w:color="auto" w:fill="FFFFFF"/>
              <w:spacing w:before="0" w:beforeAutospacing="0" w:after="0" w:afterAutospacing="0" w:line="23" w:lineRule="atLeast"/>
              <w:jc w:val="both"/>
              <w:rPr>
                <w:rFonts w:cs="Arial"/>
                <w:sz w:val="28"/>
                <w:lang w:eastAsia="en-US"/>
              </w:rPr>
            </w:pPr>
            <w:r w:rsidRPr="006D5F44">
              <w:rPr>
                <w:rFonts w:cs="Arial"/>
                <w:sz w:val="28"/>
                <w:lang w:eastAsia="en-US"/>
              </w:rPr>
              <w:lastRenderedPageBreak/>
              <w:t>- понимать значимость России в мировых политических и социально-</w:t>
            </w:r>
            <w:r w:rsidRPr="006D5F44">
              <w:rPr>
                <w:sz w:val="28"/>
                <w:lang w:eastAsia="en-US" w:bidi="he-IL"/>
              </w:rPr>
              <w:t>‎</w:t>
            </w:r>
            <w:r w:rsidRPr="006D5F44">
              <w:rPr>
                <w:rFonts w:cs="OfficinaSansBookC"/>
                <w:sz w:val="28"/>
                <w:lang w:eastAsia="en-US"/>
              </w:rPr>
              <w:t>экономических</w:t>
            </w:r>
            <w:r w:rsidRPr="006D5F44">
              <w:rPr>
                <w:rFonts w:cs="Arial"/>
                <w:sz w:val="28"/>
                <w:lang w:eastAsia="en-US"/>
              </w:rPr>
              <w:t xml:space="preserve"> </w:t>
            </w:r>
            <w:r w:rsidRPr="006D5F44">
              <w:rPr>
                <w:rFonts w:cs="OfficinaSansBookC"/>
                <w:sz w:val="28"/>
                <w:lang w:eastAsia="en-US"/>
              </w:rPr>
              <w:t>процессах</w:t>
            </w:r>
            <w:r w:rsidRPr="006D5F44">
              <w:rPr>
                <w:rFonts w:cs="Arial"/>
                <w:sz w:val="28"/>
                <w:lang w:eastAsia="en-US"/>
              </w:rPr>
              <w:t xml:space="preserve"> </w:t>
            </w:r>
            <w:r w:rsidRPr="006D5F44">
              <w:rPr>
                <w:rFonts w:cs="OfficinaSansBookC"/>
                <w:sz w:val="28"/>
                <w:lang w:eastAsia="en-US"/>
              </w:rPr>
              <w:t>ХХ</w:t>
            </w:r>
            <w:r w:rsidRPr="006D5F44">
              <w:rPr>
                <w:rFonts w:cs="Arial"/>
                <w:sz w:val="28"/>
                <w:lang w:eastAsia="en-US"/>
              </w:rPr>
              <w:t xml:space="preserve"> </w:t>
            </w:r>
            <w:r w:rsidRPr="006D5F44">
              <w:rPr>
                <w:rFonts w:cs="OfficinaSansBookC"/>
                <w:sz w:val="28"/>
                <w:lang w:eastAsia="en-US"/>
              </w:rPr>
              <w:t>–</w:t>
            </w:r>
            <w:r w:rsidRPr="006D5F44">
              <w:rPr>
                <w:rFonts w:cs="Arial"/>
                <w:sz w:val="28"/>
                <w:lang w:eastAsia="en-US"/>
              </w:rPr>
              <w:t xml:space="preserve"> </w:t>
            </w:r>
            <w:r w:rsidRPr="006D5F44">
              <w:rPr>
                <w:rFonts w:cs="OfficinaSansBookC"/>
                <w:sz w:val="28"/>
                <w:lang w:eastAsia="en-US"/>
              </w:rPr>
              <w:t>начала</w:t>
            </w:r>
            <w:r w:rsidRPr="006D5F44">
              <w:rPr>
                <w:rFonts w:cs="Arial"/>
                <w:sz w:val="28"/>
                <w:lang w:eastAsia="en-US"/>
              </w:rPr>
              <w:t xml:space="preserve"> XXI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знание</w:t>
            </w:r>
            <w:r w:rsidRPr="006D5F44">
              <w:rPr>
                <w:rFonts w:cs="Arial"/>
                <w:sz w:val="28"/>
                <w:lang w:eastAsia="en-US"/>
              </w:rPr>
              <w:t xml:space="preserve"> </w:t>
            </w:r>
            <w:r w:rsidRPr="006D5F44">
              <w:rPr>
                <w:rFonts w:cs="OfficinaSansBookC"/>
                <w:sz w:val="28"/>
                <w:lang w:eastAsia="en-US"/>
              </w:rPr>
              <w:t>достижений</w:t>
            </w:r>
            <w:r w:rsidRPr="006D5F44">
              <w:rPr>
                <w:rFonts w:cs="Arial"/>
                <w:sz w:val="28"/>
                <w:lang w:eastAsia="en-US"/>
              </w:rPr>
              <w:t xml:space="preserve"> </w:t>
            </w:r>
            <w:r w:rsidRPr="006D5F44">
              <w:rPr>
                <w:rFonts w:cs="OfficinaSansBookC"/>
                <w:sz w:val="28"/>
                <w:lang w:eastAsia="en-US"/>
              </w:rPr>
              <w:t>страны</w:t>
            </w:r>
            <w:r w:rsidRPr="006D5F44">
              <w:rPr>
                <w:rFonts w:cs="Arial"/>
                <w:sz w:val="28"/>
                <w:lang w:eastAsia="en-US"/>
              </w:rPr>
              <w:t xml:space="preserve"> </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ее</w:t>
            </w:r>
            <w:r w:rsidRPr="006D5F44">
              <w:rPr>
                <w:rFonts w:cs="Arial"/>
                <w:sz w:val="28"/>
                <w:lang w:eastAsia="en-US"/>
              </w:rPr>
              <w:t xml:space="preserve"> </w:t>
            </w:r>
            <w:r w:rsidRPr="006D5F44">
              <w:rPr>
                <w:rFonts w:cs="OfficinaSansBookC"/>
                <w:sz w:val="28"/>
                <w:lang w:eastAsia="en-US"/>
              </w:rPr>
              <w:t>народа</w:t>
            </w:r>
            <w:r w:rsidRPr="006D5F44">
              <w:rPr>
                <w:rFonts w:cs="Arial"/>
                <w:sz w:val="28"/>
                <w:lang w:eastAsia="en-US"/>
              </w:rPr>
              <w:t xml:space="preserve">; </w:t>
            </w:r>
            <w:r w:rsidRPr="006D5F44">
              <w:rPr>
                <w:rFonts w:cs="OfficinaSansBookC"/>
                <w:sz w:val="28"/>
                <w:lang w:eastAsia="en-US"/>
              </w:rPr>
              <w:t>умение</w:t>
            </w:r>
            <w:r w:rsidRPr="006D5F44">
              <w:rPr>
                <w:rFonts w:cs="Arial"/>
                <w:sz w:val="28"/>
                <w:lang w:eastAsia="en-US"/>
              </w:rPr>
              <w:t xml:space="preserve"> </w:t>
            </w:r>
            <w:r w:rsidRPr="006D5F44">
              <w:rPr>
                <w:rFonts w:cs="OfficinaSansBookC"/>
                <w:sz w:val="28"/>
                <w:lang w:eastAsia="en-US"/>
              </w:rPr>
              <w:t>характеризовать</w:t>
            </w:r>
            <w:r w:rsidRPr="006D5F44">
              <w:rPr>
                <w:rFonts w:cs="Arial"/>
                <w:sz w:val="28"/>
                <w:lang w:eastAsia="en-US"/>
              </w:rPr>
              <w:t xml:space="preserve"> </w:t>
            </w:r>
            <w:r w:rsidRPr="006D5F44">
              <w:rPr>
                <w:rFonts w:cs="OfficinaSansBookC"/>
                <w:sz w:val="28"/>
                <w:lang w:eastAsia="en-US"/>
              </w:rPr>
              <w:t>историческое</w:t>
            </w:r>
            <w:r w:rsidRPr="006D5F44">
              <w:rPr>
                <w:rFonts w:cs="Arial"/>
                <w:sz w:val="28"/>
                <w:lang w:eastAsia="en-US"/>
              </w:rPr>
              <w:t xml:space="preserve"> </w:t>
            </w:r>
            <w:r w:rsidRPr="006D5F44">
              <w:rPr>
                <w:rFonts w:cs="OfficinaSansBookC"/>
                <w:sz w:val="28"/>
                <w:lang w:eastAsia="en-US"/>
              </w:rPr>
              <w:t>значение</w:t>
            </w:r>
            <w:r w:rsidRPr="006D5F44">
              <w:rPr>
                <w:rFonts w:cs="Arial"/>
                <w:sz w:val="28"/>
                <w:lang w:eastAsia="en-US"/>
              </w:rPr>
              <w:t xml:space="preserve"> </w:t>
            </w:r>
            <w:r w:rsidRPr="006D5F44">
              <w:rPr>
                <w:rFonts w:cs="OfficinaSansBookC"/>
                <w:sz w:val="28"/>
                <w:lang w:eastAsia="en-US"/>
              </w:rPr>
              <w:t>Российской</w:t>
            </w:r>
            <w:r w:rsidRPr="006D5F44">
              <w:rPr>
                <w:rFonts w:cs="Arial"/>
                <w:sz w:val="28"/>
                <w:lang w:eastAsia="en-US"/>
              </w:rPr>
              <w:t xml:space="preserve"> </w:t>
            </w:r>
            <w:r w:rsidRPr="006D5F44">
              <w:rPr>
                <w:rFonts w:cs="OfficinaSansBookC"/>
                <w:sz w:val="28"/>
                <w:lang w:eastAsia="en-US"/>
              </w:rPr>
              <w:t>революции</w:t>
            </w:r>
            <w:r w:rsidRPr="006D5F44">
              <w:rPr>
                <w:rFonts w:cs="Arial"/>
                <w:sz w:val="28"/>
                <w:lang w:eastAsia="en-US"/>
              </w:rPr>
              <w:t xml:space="preserve">,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w:t>
            </w:r>
            <w:r w:rsidRPr="006D5F44">
              <w:rPr>
                <w:sz w:val="28"/>
                <w:lang w:eastAsia="en-US" w:bidi="he-IL"/>
              </w:rPr>
              <w:t>‎</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других</w:t>
            </w:r>
            <w:r w:rsidRPr="006D5F44">
              <w:rPr>
                <w:rFonts w:cs="Arial"/>
                <w:sz w:val="28"/>
                <w:lang w:eastAsia="en-US"/>
              </w:rPr>
              <w:t xml:space="preserve"> </w:t>
            </w:r>
            <w:r w:rsidRPr="006D5F44">
              <w:rPr>
                <w:rFonts w:cs="OfficinaSansBookC"/>
                <w:sz w:val="28"/>
                <w:lang w:eastAsia="en-US"/>
              </w:rPr>
              <w:lastRenderedPageBreak/>
              <w:t>важнейших</w:t>
            </w:r>
            <w:r w:rsidRPr="006D5F44">
              <w:rPr>
                <w:rFonts w:cs="Arial"/>
                <w:sz w:val="28"/>
                <w:lang w:eastAsia="en-US"/>
              </w:rPr>
              <w:t xml:space="preserve"> </w:t>
            </w:r>
            <w:r w:rsidRPr="006D5F44">
              <w:rPr>
                <w:rFonts w:cs="OfficinaSansBookC"/>
                <w:sz w:val="28"/>
                <w:lang w:eastAsia="en-US"/>
              </w:rPr>
              <w:t>событий</w:t>
            </w:r>
            <w:r w:rsidRPr="006D5F44">
              <w:rPr>
                <w:rFonts w:cs="Arial"/>
                <w:sz w:val="28"/>
                <w:lang w:eastAsia="en-US"/>
              </w:rPr>
              <w:t xml:space="preserve"> </w:t>
            </w:r>
            <w:r w:rsidRPr="006D5F44">
              <w:rPr>
                <w:rFonts w:cs="OfficinaSansBookC"/>
                <w:sz w:val="28"/>
                <w:lang w:eastAsia="en-US"/>
              </w:rPr>
              <w:t>ХХ</w:t>
            </w:r>
            <w:r w:rsidRPr="006D5F44">
              <w:rPr>
                <w:rFonts w:cs="Arial"/>
                <w:sz w:val="28"/>
                <w:lang w:eastAsia="en-US"/>
              </w:rPr>
              <w:t xml:space="preserve"> </w:t>
            </w:r>
            <w:r w:rsidRPr="006D5F44">
              <w:rPr>
                <w:rFonts w:cs="OfficinaSansBookC"/>
                <w:sz w:val="28"/>
                <w:lang w:eastAsia="en-US"/>
              </w:rPr>
              <w:t>–</w:t>
            </w:r>
            <w:r w:rsidRPr="006D5F44">
              <w:rPr>
                <w:rFonts w:cs="Arial"/>
                <w:sz w:val="28"/>
                <w:lang w:eastAsia="en-US"/>
              </w:rPr>
              <w:t xml:space="preserve"> </w:t>
            </w:r>
            <w:r w:rsidRPr="006D5F44">
              <w:rPr>
                <w:rFonts w:cs="OfficinaSansBookC"/>
                <w:sz w:val="28"/>
                <w:lang w:eastAsia="en-US"/>
              </w:rPr>
              <w:t>начала</w:t>
            </w:r>
            <w:r w:rsidRPr="006D5F44">
              <w:rPr>
                <w:rFonts w:cs="Arial"/>
                <w:sz w:val="28"/>
                <w:lang w:eastAsia="en-US"/>
              </w:rPr>
              <w:t xml:space="preserve"> XXI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особенности</w:t>
            </w:r>
            <w:r w:rsidRPr="006D5F44">
              <w:rPr>
                <w:rFonts w:cs="Arial"/>
                <w:sz w:val="28"/>
                <w:lang w:eastAsia="en-US"/>
              </w:rPr>
              <w:t xml:space="preserve"> </w:t>
            </w:r>
            <w:r w:rsidRPr="006D5F44">
              <w:rPr>
                <w:rFonts w:cs="OfficinaSansBookC"/>
                <w:sz w:val="28"/>
                <w:lang w:eastAsia="en-US"/>
              </w:rPr>
              <w:t>развития</w:t>
            </w:r>
            <w:r w:rsidRPr="006D5F44">
              <w:rPr>
                <w:rFonts w:cs="Arial"/>
                <w:sz w:val="28"/>
                <w:lang w:eastAsia="en-US"/>
              </w:rPr>
              <w:t xml:space="preserve"> </w:t>
            </w:r>
            <w:r w:rsidRPr="006D5F44">
              <w:rPr>
                <w:rFonts w:cs="OfficinaSansBookC"/>
                <w:sz w:val="28"/>
                <w:lang w:eastAsia="en-US"/>
              </w:rPr>
              <w:t>культуры</w:t>
            </w:r>
            <w:r w:rsidRPr="006D5F44">
              <w:rPr>
                <w:rFonts w:cs="Arial"/>
                <w:sz w:val="28"/>
                <w:lang w:eastAsia="en-US"/>
              </w:rPr>
              <w:t xml:space="preserve"> </w:t>
            </w:r>
            <w:r w:rsidRPr="006D5F44">
              <w:rPr>
                <w:rFonts w:cs="OfficinaSansBookC"/>
                <w:sz w:val="28"/>
                <w:lang w:eastAsia="en-US"/>
              </w:rPr>
              <w:t>народов</w:t>
            </w:r>
            <w:r w:rsidRPr="006D5F44">
              <w:rPr>
                <w:rFonts w:cs="Arial"/>
                <w:sz w:val="28"/>
                <w:lang w:eastAsia="en-US"/>
              </w:rPr>
              <w:t xml:space="preserve"> </w:t>
            </w:r>
            <w:r w:rsidRPr="006D5F44">
              <w:rPr>
                <w:rFonts w:cs="OfficinaSansBookC"/>
                <w:sz w:val="28"/>
                <w:lang w:eastAsia="en-US"/>
              </w:rPr>
              <w:t>СССР</w:t>
            </w:r>
            <w:r w:rsidRPr="006D5F44">
              <w:rPr>
                <w:rFonts w:cs="Arial"/>
                <w:sz w:val="28"/>
                <w:lang w:eastAsia="en-US"/>
              </w:rPr>
              <w:t xml:space="preserve"> (</w:t>
            </w:r>
            <w:r w:rsidRPr="006D5F44">
              <w:rPr>
                <w:rFonts w:cs="OfficinaSansBookC"/>
                <w:sz w:val="28"/>
                <w:lang w:eastAsia="en-US"/>
              </w:rPr>
              <w:t>России</w:t>
            </w:r>
            <w:r w:rsidRPr="006D5F44">
              <w:rPr>
                <w:rFonts w:cs="Arial"/>
                <w:sz w:val="28"/>
                <w:lang w:eastAsia="en-US"/>
              </w:rPr>
              <w:t>);</w:t>
            </w:r>
          </w:p>
          <w:p w:rsidR="00B54AE3" w:rsidRPr="006D5F44" w:rsidRDefault="00B54AE3" w:rsidP="00FB4F48">
            <w:pPr>
              <w:pStyle w:val="pt-a-000081"/>
              <w:shd w:val="clear" w:color="auto" w:fill="FFFFFF"/>
              <w:spacing w:before="0" w:beforeAutospacing="0" w:after="0" w:afterAutospacing="0" w:line="23" w:lineRule="atLeast"/>
              <w:jc w:val="both"/>
              <w:rPr>
                <w:rFonts w:cs="Arial"/>
                <w:sz w:val="28"/>
                <w:lang w:eastAsia="en-US"/>
              </w:rPr>
            </w:pPr>
            <w:r w:rsidRPr="006D5F44">
              <w:rPr>
                <w:rFonts w:cs="Arial"/>
                <w:sz w:val="28"/>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B54AE3" w:rsidRPr="006D5F44" w:rsidRDefault="00B54AE3" w:rsidP="00FB4F48">
            <w:pPr>
              <w:pStyle w:val="pt-a-000081"/>
              <w:shd w:val="clear" w:color="auto" w:fill="FFFFFF"/>
              <w:spacing w:before="0" w:beforeAutospacing="0" w:after="0" w:afterAutospacing="0" w:line="23" w:lineRule="atLeast"/>
              <w:jc w:val="both"/>
              <w:rPr>
                <w:rFonts w:cs="Arial"/>
                <w:sz w:val="28"/>
                <w:lang w:eastAsia="en-US"/>
              </w:rPr>
            </w:pPr>
            <w:r w:rsidRPr="006D5F44">
              <w:rPr>
                <w:rFonts w:cs="Arial"/>
                <w:sz w:val="28"/>
                <w:lang w:eastAsia="en-US"/>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w:t>
            </w:r>
            <w:r w:rsidRPr="006D5F44">
              <w:rPr>
                <w:sz w:val="28"/>
                <w:lang w:eastAsia="en-US" w:bidi="he-IL"/>
              </w:rPr>
              <w:t>‎</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том</w:t>
            </w:r>
            <w:r w:rsidRPr="006D5F44">
              <w:rPr>
                <w:rFonts w:cs="Arial"/>
                <w:sz w:val="28"/>
                <w:lang w:eastAsia="en-US"/>
              </w:rPr>
              <w:t xml:space="preserve"> </w:t>
            </w:r>
            <w:r w:rsidRPr="006D5F44">
              <w:rPr>
                <w:rFonts w:cs="OfficinaSansBookC"/>
                <w:sz w:val="28"/>
                <w:lang w:eastAsia="en-US"/>
              </w:rPr>
              <w:t>числе</w:t>
            </w:r>
            <w:r w:rsidRPr="006D5F44">
              <w:rPr>
                <w:rFonts w:cs="Arial"/>
                <w:sz w:val="28"/>
                <w:lang w:eastAsia="en-US"/>
              </w:rPr>
              <w:t xml:space="preserve"> </w:t>
            </w:r>
            <w:r w:rsidRPr="006D5F44">
              <w:rPr>
                <w:rFonts w:cs="OfficinaSansBookC"/>
                <w:sz w:val="28"/>
                <w:lang w:eastAsia="en-US"/>
              </w:rPr>
              <w:t>используя</w:t>
            </w:r>
            <w:r w:rsidRPr="006D5F44">
              <w:rPr>
                <w:rFonts w:cs="Arial"/>
                <w:sz w:val="28"/>
                <w:lang w:eastAsia="en-US"/>
              </w:rPr>
              <w:t xml:space="preserve"> </w:t>
            </w:r>
            <w:r w:rsidRPr="006D5F44">
              <w:rPr>
                <w:rFonts w:cs="OfficinaSansBookC"/>
                <w:sz w:val="28"/>
                <w:lang w:eastAsia="en-US"/>
              </w:rPr>
              <w:t>источники</w:t>
            </w:r>
            <w:r w:rsidRPr="006D5F44">
              <w:rPr>
                <w:rFonts w:cs="Arial"/>
                <w:sz w:val="28"/>
                <w:lang w:eastAsia="en-US"/>
              </w:rPr>
              <w:t xml:space="preserve"> </w:t>
            </w:r>
            <w:r w:rsidRPr="006D5F44">
              <w:rPr>
                <w:rFonts w:cs="OfficinaSansBookC"/>
                <w:sz w:val="28"/>
                <w:lang w:eastAsia="en-US"/>
              </w:rPr>
              <w:t>разных</w:t>
            </w:r>
            <w:r w:rsidRPr="006D5F44">
              <w:rPr>
                <w:rFonts w:cs="Arial"/>
                <w:sz w:val="28"/>
                <w:lang w:eastAsia="en-US"/>
              </w:rPr>
              <w:t xml:space="preserve"> </w:t>
            </w:r>
            <w:r w:rsidRPr="006D5F44">
              <w:rPr>
                <w:rFonts w:cs="OfficinaSansBookC"/>
                <w:sz w:val="28"/>
                <w:lang w:eastAsia="en-US"/>
              </w:rPr>
              <w:t>типов</w:t>
            </w:r>
            <w:r w:rsidRPr="006D5F44">
              <w:rPr>
                <w:rFonts w:cs="Arial"/>
                <w:sz w:val="28"/>
                <w:lang w:eastAsia="en-US"/>
              </w:rPr>
              <w:t>;</w:t>
            </w:r>
          </w:p>
          <w:p w:rsidR="00B54AE3" w:rsidRPr="006D5F44" w:rsidRDefault="00B54AE3" w:rsidP="00FB4F48">
            <w:pPr>
              <w:pStyle w:val="pt-a-000081"/>
              <w:shd w:val="clear" w:color="auto" w:fill="FFFFFF"/>
              <w:spacing w:before="0" w:beforeAutospacing="0" w:after="0" w:afterAutospacing="0" w:line="23" w:lineRule="atLeast"/>
              <w:jc w:val="both"/>
              <w:rPr>
                <w:rFonts w:cs="Arial"/>
                <w:sz w:val="28"/>
                <w:lang w:eastAsia="en-US"/>
              </w:rPr>
            </w:pPr>
            <w:r w:rsidRPr="006D5F44">
              <w:rPr>
                <w:rFonts w:cs="Arial"/>
                <w:sz w:val="28"/>
                <w:lang w:eastAsia="en-US"/>
              </w:rPr>
              <w:t xml:space="preserve">- уметь выявлять существенные черты исторических событий, явлений, </w:t>
            </w:r>
            <w:r w:rsidRPr="006D5F44">
              <w:rPr>
                <w:sz w:val="28"/>
                <w:lang w:eastAsia="en-US" w:bidi="he-IL"/>
              </w:rPr>
              <w:t>‎</w:t>
            </w:r>
            <w:r w:rsidRPr="006D5F44">
              <w:rPr>
                <w:rFonts w:cs="OfficinaSansBookC"/>
                <w:sz w:val="28"/>
                <w:lang w:eastAsia="en-US"/>
              </w:rPr>
              <w:t>процессов</w:t>
            </w:r>
            <w:r w:rsidRPr="006D5F44">
              <w:rPr>
                <w:rFonts w:cs="Arial"/>
                <w:sz w:val="28"/>
                <w:lang w:eastAsia="en-US"/>
              </w:rPr>
              <w:t xml:space="preserve">; </w:t>
            </w:r>
            <w:r w:rsidRPr="006D5F44">
              <w:rPr>
                <w:rFonts w:cs="OfficinaSansBookC"/>
                <w:sz w:val="28"/>
                <w:lang w:eastAsia="en-US"/>
              </w:rPr>
              <w:t>систематизировать</w:t>
            </w:r>
            <w:r w:rsidRPr="006D5F44">
              <w:rPr>
                <w:rFonts w:cs="Arial"/>
                <w:sz w:val="28"/>
                <w:lang w:eastAsia="en-US"/>
              </w:rPr>
              <w:t xml:space="preserve"> </w:t>
            </w:r>
            <w:r w:rsidRPr="006D5F44">
              <w:rPr>
                <w:rFonts w:cs="OfficinaSansBookC"/>
                <w:sz w:val="28"/>
                <w:lang w:eastAsia="en-US"/>
              </w:rPr>
              <w:t>историческую</w:t>
            </w:r>
            <w:r w:rsidRPr="006D5F44">
              <w:rPr>
                <w:rFonts w:cs="Arial"/>
                <w:sz w:val="28"/>
                <w:lang w:eastAsia="en-US"/>
              </w:rPr>
              <w:t xml:space="preserve"> </w:t>
            </w:r>
            <w:r w:rsidRPr="006D5F44">
              <w:rPr>
                <w:rFonts w:cs="OfficinaSansBookC"/>
                <w:sz w:val="28"/>
                <w:lang w:eastAsia="en-US"/>
              </w:rPr>
              <w:t>информацию</w:t>
            </w:r>
            <w:r w:rsidRPr="006D5F44">
              <w:rPr>
                <w:rFonts w:cs="Arial"/>
                <w:sz w:val="28"/>
                <w:lang w:eastAsia="en-US"/>
              </w:rPr>
              <w:t xml:space="preserve">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соответствии</w:t>
            </w:r>
            <w:r w:rsidRPr="006D5F44">
              <w:rPr>
                <w:rFonts w:cs="Arial"/>
                <w:sz w:val="28"/>
                <w:lang w:eastAsia="en-US"/>
              </w:rPr>
              <w:t xml:space="preserve"> </w:t>
            </w:r>
            <w:r w:rsidRPr="006D5F44">
              <w:rPr>
                <w:sz w:val="28"/>
                <w:lang w:eastAsia="en-US" w:bidi="he-IL"/>
              </w:rPr>
              <w:t>‎</w:t>
            </w:r>
            <w:r w:rsidRPr="006D5F44">
              <w:rPr>
                <w:rFonts w:cs="OfficinaSansBookC"/>
                <w:sz w:val="28"/>
                <w:lang w:eastAsia="en-US"/>
              </w:rPr>
              <w:t>с</w:t>
            </w:r>
            <w:r w:rsidRPr="006D5F44">
              <w:rPr>
                <w:rFonts w:cs="Arial"/>
                <w:sz w:val="28"/>
                <w:lang w:eastAsia="en-US"/>
              </w:rPr>
              <w:t xml:space="preserve"> </w:t>
            </w:r>
            <w:r w:rsidRPr="006D5F44">
              <w:rPr>
                <w:rFonts w:cs="OfficinaSansBookC"/>
                <w:sz w:val="28"/>
                <w:lang w:eastAsia="en-US"/>
              </w:rPr>
              <w:t>заданными</w:t>
            </w:r>
            <w:r w:rsidRPr="006D5F44">
              <w:rPr>
                <w:rFonts w:cs="Arial"/>
                <w:sz w:val="28"/>
                <w:lang w:eastAsia="en-US"/>
              </w:rPr>
              <w:t xml:space="preserve"> </w:t>
            </w:r>
            <w:r w:rsidRPr="006D5F44">
              <w:rPr>
                <w:rFonts w:cs="OfficinaSansBookC"/>
                <w:sz w:val="28"/>
                <w:lang w:eastAsia="en-US"/>
              </w:rPr>
              <w:t>критериями</w:t>
            </w:r>
            <w:r w:rsidRPr="006D5F44">
              <w:rPr>
                <w:rFonts w:cs="Arial"/>
                <w:sz w:val="28"/>
                <w:lang w:eastAsia="en-US"/>
              </w:rPr>
              <w:t xml:space="preserve">; </w:t>
            </w:r>
            <w:r w:rsidRPr="006D5F44">
              <w:rPr>
                <w:rFonts w:cs="OfficinaSansBookC"/>
                <w:sz w:val="28"/>
                <w:lang w:eastAsia="en-US"/>
              </w:rPr>
              <w:t>сравнивать</w:t>
            </w:r>
            <w:r w:rsidRPr="006D5F44">
              <w:rPr>
                <w:rFonts w:cs="Arial"/>
                <w:sz w:val="28"/>
                <w:lang w:eastAsia="en-US"/>
              </w:rPr>
              <w:t xml:space="preserve"> </w:t>
            </w:r>
            <w:r w:rsidRPr="006D5F44">
              <w:rPr>
                <w:rFonts w:cs="OfficinaSansBookC"/>
                <w:sz w:val="28"/>
                <w:lang w:eastAsia="en-US"/>
              </w:rPr>
              <w:t>из</w:t>
            </w:r>
            <w:r w:rsidRPr="006D5F44">
              <w:rPr>
                <w:rFonts w:cs="Arial"/>
                <w:sz w:val="28"/>
                <w:lang w:eastAsia="en-US"/>
              </w:rPr>
              <w:t>ученные исторические события, явления,</w:t>
            </w:r>
            <w:r w:rsidRPr="006D5F44">
              <w:rPr>
                <w:sz w:val="28"/>
                <w:lang w:eastAsia="en-US" w:bidi="he-IL"/>
              </w:rPr>
              <w:t>‎</w:t>
            </w:r>
            <w:r w:rsidRPr="006D5F44">
              <w:rPr>
                <w:rFonts w:cs="Arial"/>
                <w:sz w:val="28"/>
                <w:lang w:eastAsia="en-US"/>
              </w:rPr>
              <w:t xml:space="preserve"> </w:t>
            </w:r>
            <w:r w:rsidRPr="006D5F44">
              <w:rPr>
                <w:rFonts w:cs="OfficinaSansBookC"/>
                <w:sz w:val="28"/>
                <w:lang w:eastAsia="en-US"/>
              </w:rPr>
              <w:t>процессы</w:t>
            </w:r>
            <w:r w:rsidRPr="006D5F44">
              <w:rPr>
                <w:rFonts w:cs="Arial"/>
                <w:sz w:val="28"/>
                <w:lang w:eastAsia="en-US"/>
              </w:rPr>
              <w:t>;</w:t>
            </w:r>
          </w:p>
          <w:p w:rsidR="00B54AE3" w:rsidRPr="006D5F44" w:rsidRDefault="00B54AE3" w:rsidP="00FB4F48">
            <w:pPr>
              <w:pStyle w:val="pt-a-000081"/>
              <w:shd w:val="clear" w:color="auto" w:fill="FFFFFF"/>
              <w:spacing w:before="0" w:beforeAutospacing="0" w:after="0" w:afterAutospacing="0" w:line="23" w:lineRule="atLeast"/>
              <w:jc w:val="both"/>
              <w:rPr>
                <w:rFonts w:cs="Arial"/>
                <w:sz w:val="28"/>
                <w:lang w:eastAsia="en-US"/>
              </w:rPr>
            </w:pPr>
            <w:r w:rsidRPr="006D5F44">
              <w:rPr>
                <w:rFonts w:cs="Arial"/>
                <w:sz w:val="28"/>
                <w:lang w:eastAsia="en-US"/>
              </w:rPr>
              <w:t>-</w:t>
            </w:r>
            <w:r w:rsidRPr="006D5F44">
              <w:rPr>
                <w:rFonts w:cs="Arial"/>
                <w:sz w:val="28"/>
                <w:lang w:val="en-US" w:eastAsia="en-US"/>
              </w:rPr>
              <w:t> </w:t>
            </w:r>
            <w:r w:rsidRPr="006D5F44">
              <w:rPr>
                <w:rFonts w:cs="Arial"/>
                <w:sz w:val="28"/>
                <w:lang w:eastAsia="en-US"/>
              </w:rPr>
              <w:t xml:space="preserve">уметь устанавливать причинно-следственные, пространственные, временные связи исторических событий, явлений, процессов; характеризовать </w:t>
            </w:r>
            <w:r w:rsidRPr="006D5F44">
              <w:rPr>
                <w:sz w:val="28"/>
                <w:lang w:eastAsia="en-US" w:bidi="he-IL"/>
              </w:rPr>
              <w:t>‎</w:t>
            </w:r>
            <w:r w:rsidRPr="006D5F44">
              <w:rPr>
                <w:rFonts w:cs="OfficinaSansBookC"/>
                <w:sz w:val="28"/>
                <w:lang w:eastAsia="en-US"/>
              </w:rPr>
              <w:t>их</w:t>
            </w:r>
            <w:r w:rsidRPr="006D5F44">
              <w:rPr>
                <w:rFonts w:cs="Arial"/>
                <w:sz w:val="28"/>
                <w:lang w:eastAsia="en-US"/>
              </w:rPr>
              <w:t xml:space="preserve"> </w:t>
            </w:r>
            <w:r w:rsidRPr="006D5F44">
              <w:rPr>
                <w:rFonts w:cs="OfficinaSansBookC"/>
                <w:sz w:val="28"/>
                <w:lang w:eastAsia="en-US"/>
              </w:rPr>
              <w:t>итоги</w:t>
            </w:r>
            <w:r w:rsidRPr="006D5F44">
              <w:rPr>
                <w:rFonts w:cs="Arial"/>
                <w:sz w:val="28"/>
                <w:lang w:eastAsia="en-US"/>
              </w:rPr>
              <w:t xml:space="preserve">; </w:t>
            </w:r>
            <w:r w:rsidRPr="006D5F44">
              <w:rPr>
                <w:rFonts w:cs="OfficinaSansBookC"/>
                <w:sz w:val="28"/>
                <w:lang w:eastAsia="en-US"/>
              </w:rPr>
              <w:t>соотносить</w:t>
            </w:r>
            <w:r w:rsidRPr="006D5F44">
              <w:rPr>
                <w:rFonts w:cs="Arial"/>
                <w:sz w:val="28"/>
                <w:lang w:eastAsia="en-US"/>
              </w:rPr>
              <w:t xml:space="preserve"> </w:t>
            </w:r>
            <w:r w:rsidRPr="006D5F44">
              <w:rPr>
                <w:rFonts w:cs="OfficinaSansBookC"/>
                <w:sz w:val="28"/>
                <w:lang w:eastAsia="en-US"/>
              </w:rPr>
              <w:t>события</w:t>
            </w:r>
            <w:r w:rsidRPr="006D5F44">
              <w:rPr>
                <w:rFonts w:cs="Arial"/>
                <w:sz w:val="28"/>
                <w:lang w:eastAsia="en-US"/>
              </w:rPr>
              <w:t xml:space="preserve"> </w:t>
            </w:r>
            <w:r w:rsidRPr="006D5F44">
              <w:rPr>
                <w:rFonts w:cs="OfficinaSansBookC"/>
                <w:sz w:val="28"/>
                <w:lang w:eastAsia="en-US"/>
              </w:rPr>
              <w:t>истории</w:t>
            </w:r>
            <w:r w:rsidRPr="006D5F44">
              <w:rPr>
                <w:rFonts w:cs="Arial"/>
                <w:sz w:val="28"/>
                <w:lang w:eastAsia="en-US"/>
              </w:rPr>
              <w:t xml:space="preserve"> </w:t>
            </w:r>
            <w:r w:rsidRPr="006D5F44">
              <w:rPr>
                <w:rFonts w:cs="OfficinaSansBookC"/>
                <w:sz w:val="28"/>
                <w:lang w:eastAsia="en-US"/>
              </w:rPr>
              <w:t>родного</w:t>
            </w:r>
            <w:r w:rsidRPr="006D5F44">
              <w:rPr>
                <w:rFonts w:cs="Arial"/>
                <w:sz w:val="28"/>
                <w:lang w:eastAsia="en-US"/>
              </w:rPr>
              <w:t xml:space="preserve"> </w:t>
            </w:r>
            <w:r w:rsidRPr="006D5F44">
              <w:rPr>
                <w:rFonts w:cs="OfficinaSansBookC"/>
                <w:sz w:val="28"/>
                <w:lang w:eastAsia="en-US"/>
              </w:rPr>
              <w:t>края</w:t>
            </w:r>
            <w:r w:rsidRPr="006D5F44">
              <w:rPr>
                <w:rFonts w:cs="Arial"/>
                <w:sz w:val="28"/>
                <w:lang w:eastAsia="en-US"/>
              </w:rPr>
              <w:t xml:space="preserve"> </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истории</w:t>
            </w:r>
            <w:r w:rsidRPr="006D5F44">
              <w:rPr>
                <w:rFonts w:cs="Arial"/>
                <w:sz w:val="28"/>
                <w:lang w:eastAsia="en-US"/>
              </w:rPr>
              <w:t xml:space="preserve"> </w:t>
            </w:r>
            <w:r w:rsidRPr="006D5F44">
              <w:rPr>
                <w:rFonts w:cs="OfficinaSansBookC"/>
                <w:sz w:val="28"/>
                <w:lang w:eastAsia="en-US"/>
              </w:rPr>
              <w:t>России</w:t>
            </w:r>
            <w:r w:rsidRPr="006D5F44">
              <w:rPr>
                <w:rFonts w:cs="Arial"/>
                <w:sz w:val="28"/>
                <w:lang w:eastAsia="en-US"/>
              </w:rPr>
              <w:t xml:space="preserve"> в ХХ – начале XXI в.; определять современников исторических событий истории России </w:t>
            </w:r>
            <w:r w:rsidRPr="006D5F44">
              <w:rPr>
                <w:sz w:val="28"/>
                <w:lang w:eastAsia="en-US" w:bidi="he-IL"/>
              </w:rPr>
              <w:t>‎</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человечества</w:t>
            </w:r>
            <w:r w:rsidRPr="006D5F44">
              <w:rPr>
                <w:rFonts w:cs="Arial"/>
                <w:sz w:val="28"/>
                <w:lang w:eastAsia="en-US"/>
              </w:rPr>
              <w:t xml:space="preserve">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целом</w:t>
            </w:r>
            <w:r w:rsidRPr="006D5F44">
              <w:rPr>
                <w:rFonts w:cs="Arial"/>
                <w:sz w:val="28"/>
                <w:lang w:eastAsia="en-US"/>
              </w:rPr>
              <w:t xml:space="preserve">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ХХ</w:t>
            </w:r>
            <w:r w:rsidRPr="006D5F44">
              <w:rPr>
                <w:rFonts w:cs="Arial"/>
                <w:sz w:val="28"/>
                <w:lang w:eastAsia="en-US"/>
              </w:rPr>
              <w:t xml:space="preserve"> </w:t>
            </w:r>
            <w:r w:rsidRPr="006D5F44">
              <w:rPr>
                <w:rFonts w:cs="OfficinaSansBookC"/>
                <w:sz w:val="28"/>
                <w:lang w:eastAsia="en-US"/>
              </w:rPr>
              <w:t>–</w:t>
            </w:r>
            <w:r w:rsidRPr="006D5F44">
              <w:rPr>
                <w:rFonts w:cs="Arial"/>
                <w:sz w:val="28"/>
                <w:lang w:eastAsia="en-US"/>
              </w:rPr>
              <w:t xml:space="preserve"> </w:t>
            </w:r>
            <w:r w:rsidRPr="006D5F44">
              <w:rPr>
                <w:rFonts w:cs="OfficinaSansBookC"/>
                <w:sz w:val="28"/>
                <w:lang w:eastAsia="en-US"/>
              </w:rPr>
              <w:t>начале</w:t>
            </w:r>
            <w:r w:rsidRPr="006D5F44">
              <w:rPr>
                <w:rFonts w:cs="Arial"/>
                <w:sz w:val="28"/>
                <w:lang w:eastAsia="en-US"/>
              </w:rPr>
              <w:t xml:space="preserve"> XXI </w:t>
            </w:r>
            <w:r w:rsidRPr="006D5F44">
              <w:rPr>
                <w:rFonts w:cs="OfficinaSansBookC"/>
                <w:sz w:val="28"/>
                <w:lang w:eastAsia="en-US"/>
              </w:rPr>
              <w:t>в</w:t>
            </w:r>
            <w:r w:rsidRPr="006D5F44">
              <w:rPr>
                <w:rFonts w:cs="Arial"/>
                <w:sz w:val="28"/>
                <w:lang w:eastAsia="en-US"/>
              </w:rPr>
              <w:t>.;</w:t>
            </w:r>
          </w:p>
          <w:p w:rsidR="00B54AE3" w:rsidRPr="006D5F44" w:rsidRDefault="00B54AE3" w:rsidP="00FB4F48">
            <w:pPr>
              <w:pStyle w:val="pt-a-000081"/>
              <w:shd w:val="clear" w:color="auto" w:fill="FFFFFF"/>
              <w:spacing w:before="0" w:beforeAutospacing="0" w:after="0" w:afterAutospacing="0" w:line="23" w:lineRule="atLeast"/>
              <w:jc w:val="both"/>
              <w:rPr>
                <w:rFonts w:cs="Arial"/>
                <w:sz w:val="28"/>
                <w:lang w:eastAsia="en-US"/>
              </w:rPr>
            </w:pPr>
            <w:r w:rsidRPr="006D5F44">
              <w:rPr>
                <w:rFonts w:cs="Arial"/>
                <w:sz w:val="28"/>
                <w:lang w:eastAsia="en-US"/>
              </w:rPr>
              <w:t>- уметь анализировать текстовые, визуальные источники исторической информации, в том числе исторические карты/схемы, по истории России</w:t>
            </w:r>
            <w:r w:rsidRPr="006D5F44">
              <w:rPr>
                <w:sz w:val="28"/>
                <w:lang w:eastAsia="en-US" w:bidi="he-IL"/>
              </w:rPr>
              <w:t>‎</w:t>
            </w:r>
            <w:r w:rsidRPr="006D5F44">
              <w:rPr>
                <w:sz w:val="28"/>
                <w:lang w:eastAsia="en-US"/>
              </w:rPr>
              <w:t xml:space="preserve"> </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зарубежных</w:t>
            </w:r>
            <w:r w:rsidRPr="006D5F44">
              <w:rPr>
                <w:rFonts w:cs="Arial"/>
                <w:sz w:val="28"/>
                <w:lang w:eastAsia="en-US"/>
              </w:rPr>
              <w:t xml:space="preserve"> </w:t>
            </w:r>
            <w:r w:rsidRPr="006D5F44">
              <w:rPr>
                <w:rFonts w:cs="OfficinaSansBookC"/>
                <w:sz w:val="28"/>
                <w:lang w:eastAsia="en-US"/>
              </w:rPr>
              <w:t>стран</w:t>
            </w:r>
            <w:r w:rsidRPr="006D5F44">
              <w:rPr>
                <w:rFonts w:cs="Arial"/>
                <w:sz w:val="28"/>
                <w:lang w:eastAsia="en-US"/>
              </w:rPr>
              <w:t xml:space="preserve"> </w:t>
            </w:r>
            <w:r w:rsidRPr="006D5F44">
              <w:rPr>
                <w:rFonts w:cs="OfficinaSansBookC"/>
                <w:sz w:val="28"/>
                <w:lang w:eastAsia="en-US"/>
              </w:rPr>
              <w:t>ХХ</w:t>
            </w:r>
            <w:r w:rsidRPr="006D5F44">
              <w:rPr>
                <w:rFonts w:cs="Arial"/>
                <w:sz w:val="28"/>
                <w:lang w:eastAsia="en-US"/>
              </w:rPr>
              <w:t xml:space="preserve"> </w:t>
            </w:r>
            <w:r w:rsidRPr="006D5F44">
              <w:rPr>
                <w:rFonts w:cs="OfficinaSansBookC"/>
                <w:sz w:val="28"/>
                <w:lang w:eastAsia="en-US"/>
              </w:rPr>
              <w:t>–</w:t>
            </w:r>
            <w:r w:rsidRPr="006D5F44">
              <w:rPr>
                <w:rFonts w:cs="Arial"/>
                <w:sz w:val="28"/>
                <w:lang w:eastAsia="en-US"/>
              </w:rPr>
              <w:t xml:space="preserve"> </w:t>
            </w:r>
            <w:r w:rsidRPr="006D5F44">
              <w:rPr>
                <w:rFonts w:cs="OfficinaSansBookC"/>
                <w:sz w:val="28"/>
                <w:lang w:eastAsia="en-US"/>
              </w:rPr>
              <w:t>начала</w:t>
            </w:r>
            <w:r w:rsidRPr="006D5F44">
              <w:rPr>
                <w:rFonts w:cs="Arial"/>
                <w:sz w:val="28"/>
                <w:lang w:eastAsia="en-US"/>
              </w:rPr>
              <w:t xml:space="preserve"> XXI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сопоставлять</w:t>
            </w:r>
            <w:r w:rsidRPr="006D5F44">
              <w:rPr>
                <w:rFonts w:cs="Arial"/>
                <w:sz w:val="28"/>
                <w:lang w:eastAsia="en-US"/>
              </w:rPr>
              <w:t xml:space="preserve"> </w:t>
            </w:r>
            <w:r w:rsidRPr="006D5F44">
              <w:rPr>
                <w:rFonts w:cs="OfficinaSansBookC"/>
                <w:sz w:val="28"/>
                <w:lang w:eastAsia="en-US"/>
              </w:rPr>
              <w:t>информацию</w:t>
            </w:r>
            <w:r w:rsidRPr="006D5F44">
              <w:rPr>
                <w:rFonts w:cs="Arial"/>
                <w:sz w:val="28"/>
                <w:lang w:eastAsia="en-US"/>
              </w:rPr>
              <w:t xml:space="preserve">, </w:t>
            </w:r>
            <w:r w:rsidRPr="006D5F44">
              <w:rPr>
                <w:rFonts w:cs="OfficinaSansBookC"/>
                <w:sz w:val="28"/>
                <w:lang w:eastAsia="en-US"/>
              </w:rPr>
              <w:t>представленную</w:t>
            </w:r>
            <w:r w:rsidRPr="006D5F44">
              <w:rPr>
                <w:rFonts w:cs="Arial"/>
                <w:sz w:val="28"/>
                <w:lang w:eastAsia="en-US"/>
              </w:rPr>
              <w:t xml:space="preserve">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различных</w:t>
            </w:r>
            <w:r w:rsidRPr="006D5F44">
              <w:rPr>
                <w:rFonts w:cs="Arial"/>
                <w:sz w:val="28"/>
                <w:lang w:eastAsia="en-US"/>
              </w:rPr>
              <w:t xml:space="preserve"> </w:t>
            </w:r>
            <w:r w:rsidRPr="006D5F44">
              <w:rPr>
                <w:rFonts w:cs="OfficinaSansBookC"/>
                <w:sz w:val="28"/>
                <w:lang w:eastAsia="en-US"/>
              </w:rPr>
              <w:t>источниках</w:t>
            </w:r>
            <w:r w:rsidRPr="006D5F44">
              <w:rPr>
                <w:rFonts w:cs="Arial"/>
                <w:sz w:val="28"/>
                <w:lang w:eastAsia="en-US"/>
              </w:rPr>
              <w:t xml:space="preserve">; </w:t>
            </w:r>
            <w:r w:rsidRPr="006D5F44">
              <w:rPr>
                <w:rFonts w:cs="OfficinaSansBookC"/>
                <w:sz w:val="28"/>
                <w:lang w:eastAsia="en-US"/>
              </w:rPr>
              <w:t>формализовать</w:t>
            </w:r>
            <w:r w:rsidRPr="006D5F44">
              <w:rPr>
                <w:rFonts w:cs="Arial"/>
                <w:sz w:val="28"/>
                <w:lang w:eastAsia="en-US"/>
              </w:rPr>
              <w:t xml:space="preserve"> </w:t>
            </w:r>
            <w:r w:rsidRPr="006D5F44">
              <w:rPr>
                <w:rFonts w:cs="OfficinaSansBookC"/>
                <w:sz w:val="28"/>
                <w:lang w:eastAsia="en-US"/>
              </w:rPr>
              <w:t>историческую</w:t>
            </w:r>
            <w:r w:rsidRPr="006D5F44">
              <w:rPr>
                <w:rFonts w:cs="Arial"/>
                <w:sz w:val="28"/>
                <w:lang w:eastAsia="en-US"/>
              </w:rPr>
              <w:t xml:space="preserve"> </w:t>
            </w:r>
            <w:r w:rsidRPr="006D5F44">
              <w:rPr>
                <w:rFonts w:cs="OfficinaSansBookC"/>
                <w:sz w:val="28"/>
                <w:lang w:eastAsia="en-US"/>
              </w:rPr>
              <w:t>информацию</w:t>
            </w:r>
            <w:r w:rsidRPr="006D5F44">
              <w:rPr>
                <w:rFonts w:cs="Arial"/>
                <w:sz w:val="28"/>
                <w:lang w:eastAsia="en-US"/>
              </w:rPr>
              <w:t xml:space="preserve">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виде</w:t>
            </w:r>
            <w:r w:rsidRPr="006D5F44">
              <w:rPr>
                <w:rFonts w:cs="Arial"/>
                <w:sz w:val="28"/>
                <w:lang w:eastAsia="en-US"/>
              </w:rPr>
              <w:t xml:space="preserve"> </w:t>
            </w:r>
            <w:r w:rsidRPr="006D5F44">
              <w:rPr>
                <w:rFonts w:cs="OfficinaSansBookC"/>
                <w:sz w:val="28"/>
                <w:lang w:eastAsia="en-US"/>
              </w:rPr>
              <w:t>таблиц</w:t>
            </w:r>
            <w:r w:rsidRPr="006D5F44">
              <w:rPr>
                <w:rFonts w:cs="Arial"/>
                <w:sz w:val="28"/>
                <w:lang w:eastAsia="en-US"/>
              </w:rPr>
              <w:t xml:space="preserve">, </w:t>
            </w:r>
            <w:r w:rsidRPr="006D5F44">
              <w:rPr>
                <w:rFonts w:cs="OfficinaSansBookC"/>
                <w:sz w:val="28"/>
                <w:lang w:eastAsia="en-US"/>
              </w:rPr>
              <w:t>схем</w:t>
            </w:r>
            <w:r w:rsidRPr="006D5F44">
              <w:rPr>
                <w:rFonts w:cs="Arial"/>
                <w:sz w:val="28"/>
                <w:lang w:eastAsia="en-US"/>
              </w:rPr>
              <w:t xml:space="preserve">, </w:t>
            </w:r>
            <w:r w:rsidRPr="006D5F44">
              <w:rPr>
                <w:rFonts w:cs="OfficinaSansBookC"/>
                <w:sz w:val="28"/>
                <w:lang w:eastAsia="en-US"/>
              </w:rPr>
              <w:t>графиков</w:t>
            </w:r>
            <w:r w:rsidRPr="006D5F44">
              <w:rPr>
                <w:rFonts w:cs="Arial"/>
                <w:sz w:val="28"/>
                <w:lang w:eastAsia="en-US"/>
              </w:rPr>
              <w:t xml:space="preserve">, </w:t>
            </w:r>
            <w:r w:rsidRPr="006D5F44">
              <w:rPr>
                <w:rFonts w:cs="OfficinaSansBookC"/>
                <w:sz w:val="28"/>
                <w:lang w:eastAsia="en-US"/>
              </w:rPr>
              <w:t>диаграмм</w:t>
            </w:r>
            <w:r w:rsidRPr="006D5F44">
              <w:rPr>
                <w:rFonts w:cs="Arial"/>
                <w:sz w:val="28"/>
                <w:lang w:eastAsia="en-US"/>
              </w:rPr>
              <w:t>;</w:t>
            </w:r>
          </w:p>
          <w:p w:rsidR="00B54AE3" w:rsidRPr="006D5F44" w:rsidRDefault="00B54AE3" w:rsidP="00FB4F48">
            <w:pPr>
              <w:pStyle w:val="pt-a-000044"/>
              <w:shd w:val="clear" w:color="auto" w:fill="FFFFFF"/>
              <w:spacing w:before="0" w:beforeAutospacing="0" w:after="0" w:afterAutospacing="0" w:line="23" w:lineRule="atLeast"/>
              <w:jc w:val="both"/>
              <w:rPr>
                <w:rFonts w:cs="Arial"/>
                <w:sz w:val="28"/>
                <w:lang w:eastAsia="en-US"/>
              </w:rPr>
            </w:pPr>
            <w:r w:rsidRPr="006D5F44">
              <w:rPr>
                <w:rFonts w:cs="Arial"/>
                <w:sz w:val="28"/>
                <w:lang w:eastAsia="en-US"/>
              </w:rPr>
              <w:t xml:space="preserve">- уметь защищать историческую правду, не допускать умаления подвига </w:t>
            </w:r>
            <w:r w:rsidRPr="006D5F44">
              <w:rPr>
                <w:sz w:val="28"/>
                <w:lang w:eastAsia="en-US" w:bidi="he-IL"/>
              </w:rPr>
              <w:t>‎</w:t>
            </w:r>
            <w:r w:rsidRPr="006D5F44">
              <w:rPr>
                <w:rFonts w:cs="OfficinaSansBookC"/>
                <w:sz w:val="28"/>
                <w:lang w:eastAsia="en-US"/>
              </w:rPr>
              <w:t>народа</w:t>
            </w:r>
            <w:r w:rsidRPr="006D5F44">
              <w:rPr>
                <w:rFonts w:cs="Arial"/>
                <w:sz w:val="28"/>
                <w:lang w:eastAsia="en-US"/>
              </w:rPr>
              <w:t xml:space="preserve"> </w:t>
            </w:r>
            <w:r w:rsidRPr="006D5F44">
              <w:rPr>
                <w:rFonts w:cs="OfficinaSansBookC"/>
                <w:sz w:val="28"/>
                <w:lang w:eastAsia="en-US"/>
              </w:rPr>
              <w:t>при</w:t>
            </w:r>
            <w:r w:rsidRPr="006D5F44">
              <w:rPr>
                <w:rFonts w:cs="Arial"/>
                <w:sz w:val="28"/>
                <w:lang w:eastAsia="en-US"/>
              </w:rPr>
              <w:t xml:space="preserve"> </w:t>
            </w:r>
            <w:r w:rsidRPr="006D5F44">
              <w:rPr>
                <w:rFonts w:cs="OfficinaSansBookC"/>
                <w:sz w:val="28"/>
                <w:lang w:eastAsia="en-US"/>
              </w:rPr>
              <w:t>защите</w:t>
            </w:r>
            <w:r w:rsidRPr="006D5F44">
              <w:rPr>
                <w:rFonts w:cs="Arial"/>
                <w:sz w:val="28"/>
                <w:lang w:eastAsia="en-US"/>
              </w:rPr>
              <w:t xml:space="preserve"> </w:t>
            </w:r>
            <w:r w:rsidRPr="006D5F44">
              <w:rPr>
                <w:rFonts w:cs="OfficinaSansBookC"/>
                <w:sz w:val="28"/>
                <w:lang w:eastAsia="en-US"/>
              </w:rPr>
              <w:t>Отечества</w:t>
            </w:r>
            <w:r w:rsidRPr="006D5F44">
              <w:rPr>
                <w:rFonts w:cs="Arial"/>
                <w:sz w:val="28"/>
                <w:lang w:eastAsia="en-US"/>
              </w:rPr>
              <w:t xml:space="preserve">, </w:t>
            </w:r>
            <w:r w:rsidRPr="006D5F44">
              <w:rPr>
                <w:rFonts w:cs="OfficinaSansBookC"/>
                <w:sz w:val="28"/>
                <w:lang w:eastAsia="en-US"/>
              </w:rPr>
              <w:t>готовность</w:t>
            </w:r>
            <w:r w:rsidRPr="006D5F44">
              <w:rPr>
                <w:rFonts w:cs="Arial"/>
                <w:sz w:val="28"/>
                <w:lang w:eastAsia="en-US"/>
              </w:rPr>
              <w:t xml:space="preserve"> </w:t>
            </w:r>
            <w:r w:rsidRPr="006D5F44">
              <w:rPr>
                <w:rFonts w:cs="OfficinaSansBookC"/>
                <w:sz w:val="28"/>
                <w:lang w:eastAsia="en-US"/>
              </w:rPr>
              <w:t>давать</w:t>
            </w:r>
            <w:r w:rsidRPr="006D5F44">
              <w:rPr>
                <w:rFonts w:cs="Arial"/>
                <w:sz w:val="28"/>
                <w:lang w:eastAsia="en-US"/>
              </w:rPr>
              <w:t xml:space="preserve"> </w:t>
            </w:r>
            <w:r w:rsidRPr="006D5F44">
              <w:rPr>
                <w:rFonts w:cs="OfficinaSansBookC"/>
                <w:sz w:val="28"/>
                <w:lang w:eastAsia="en-US"/>
              </w:rPr>
              <w:t>отпор</w:t>
            </w:r>
            <w:r w:rsidRPr="006D5F44">
              <w:rPr>
                <w:rFonts w:cs="Arial"/>
                <w:sz w:val="28"/>
                <w:lang w:eastAsia="en-US"/>
              </w:rPr>
              <w:t xml:space="preserve"> </w:t>
            </w:r>
            <w:r w:rsidRPr="006D5F44">
              <w:rPr>
                <w:rFonts w:cs="OfficinaSansBookC"/>
                <w:sz w:val="28"/>
                <w:lang w:eastAsia="en-US"/>
              </w:rPr>
              <w:t>фальсификациям</w:t>
            </w:r>
            <w:r w:rsidRPr="006D5F44">
              <w:rPr>
                <w:rFonts w:cs="Arial"/>
                <w:sz w:val="28"/>
                <w:lang w:eastAsia="en-US"/>
              </w:rPr>
              <w:t xml:space="preserve"> </w:t>
            </w:r>
            <w:r w:rsidRPr="006D5F44">
              <w:rPr>
                <w:rFonts w:cs="OfficinaSansBookC"/>
                <w:sz w:val="28"/>
                <w:lang w:eastAsia="en-US"/>
              </w:rPr>
              <w:t>российской</w:t>
            </w:r>
            <w:r w:rsidRPr="006D5F44">
              <w:rPr>
                <w:rFonts w:cs="Arial"/>
                <w:sz w:val="28"/>
                <w:lang w:eastAsia="en-US"/>
              </w:rPr>
              <w:t xml:space="preserve"> </w:t>
            </w:r>
            <w:r w:rsidRPr="006D5F44">
              <w:rPr>
                <w:sz w:val="28"/>
                <w:lang w:eastAsia="en-US" w:bidi="he-IL"/>
              </w:rPr>
              <w:t>‎</w:t>
            </w:r>
            <w:r w:rsidRPr="006D5F44">
              <w:rPr>
                <w:rFonts w:cs="OfficinaSansBookC"/>
                <w:sz w:val="28"/>
                <w:lang w:eastAsia="en-US"/>
              </w:rPr>
              <w:t>истории</w:t>
            </w:r>
            <w:r w:rsidRPr="006D5F44">
              <w:rPr>
                <w:rFonts w:cs="Arial"/>
                <w:sz w:val="28"/>
                <w:lang w:eastAsia="en-US"/>
              </w:rPr>
              <w:t>;</w:t>
            </w:r>
          </w:p>
          <w:p w:rsidR="00B54AE3" w:rsidRPr="006D5F44" w:rsidRDefault="00B54AE3" w:rsidP="00FB4F48">
            <w:pPr>
              <w:pStyle w:val="pt-a-000040"/>
              <w:shd w:val="clear" w:color="auto" w:fill="FFFFFF"/>
              <w:spacing w:before="0" w:beforeAutospacing="0" w:after="0" w:afterAutospacing="0" w:line="23" w:lineRule="atLeast"/>
              <w:jc w:val="both"/>
              <w:rPr>
                <w:rFonts w:cs="Arial"/>
                <w:sz w:val="28"/>
                <w:lang w:eastAsia="en-US"/>
              </w:rPr>
            </w:pPr>
            <w:r w:rsidRPr="006D5F44">
              <w:rPr>
                <w:rFonts w:cs="Arial"/>
                <w:sz w:val="28"/>
                <w:lang w:eastAsia="en-US"/>
              </w:rPr>
              <w:t xml:space="preserve">- знать ключевые события, основные даты и этапы истории России </w:t>
            </w:r>
            <w:r w:rsidRPr="006D5F44">
              <w:rPr>
                <w:sz w:val="28"/>
                <w:lang w:eastAsia="en-US" w:bidi="he-IL"/>
              </w:rPr>
              <w:t>‎</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мира</w:t>
            </w:r>
            <w:r w:rsidRPr="006D5F44">
              <w:rPr>
                <w:rFonts w:cs="Arial"/>
                <w:sz w:val="28"/>
                <w:lang w:eastAsia="en-US"/>
              </w:rPr>
              <w:t xml:space="preserve">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ХХ</w:t>
            </w:r>
            <w:r w:rsidRPr="006D5F44">
              <w:rPr>
                <w:rFonts w:cs="Arial"/>
                <w:sz w:val="28"/>
                <w:lang w:eastAsia="en-US"/>
              </w:rPr>
              <w:t xml:space="preserve"> </w:t>
            </w:r>
            <w:r w:rsidRPr="006D5F44">
              <w:rPr>
                <w:rFonts w:cs="OfficinaSansBookC"/>
                <w:sz w:val="28"/>
                <w:lang w:eastAsia="en-US"/>
              </w:rPr>
              <w:t>–</w:t>
            </w:r>
            <w:r w:rsidRPr="006D5F44">
              <w:rPr>
                <w:rFonts w:cs="Arial"/>
                <w:sz w:val="28"/>
                <w:lang w:eastAsia="en-US"/>
              </w:rPr>
              <w:t xml:space="preserve"> </w:t>
            </w:r>
            <w:r w:rsidRPr="006D5F44">
              <w:rPr>
                <w:rFonts w:cs="OfficinaSansBookC"/>
                <w:sz w:val="28"/>
                <w:lang w:eastAsia="en-US"/>
              </w:rPr>
              <w:t>начале</w:t>
            </w:r>
            <w:r w:rsidRPr="006D5F44">
              <w:rPr>
                <w:rFonts w:cs="Arial"/>
                <w:sz w:val="28"/>
                <w:lang w:eastAsia="en-US"/>
              </w:rPr>
              <w:t xml:space="preserve"> XXI </w:t>
            </w:r>
            <w:r w:rsidRPr="006D5F44">
              <w:rPr>
                <w:rFonts w:cs="OfficinaSansBookC"/>
                <w:sz w:val="28"/>
                <w:lang w:eastAsia="en-US"/>
              </w:rPr>
              <w:t>в</w:t>
            </w:r>
            <w:r w:rsidRPr="006D5F44">
              <w:rPr>
                <w:rFonts w:cs="Arial"/>
                <w:sz w:val="28"/>
                <w:lang w:eastAsia="en-US"/>
              </w:rPr>
              <w:t xml:space="preserve">.; </w:t>
            </w:r>
            <w:r w:rsidRPr="006D5F44">
              <w:rPr>
                <w:rFonts w:cs="OfficinaSansBookC"/>
                <w:sz w:val="28"/>
                <w:lang w:eastAsia="en-US"/>
              </w:rPr>
              <w:t>выдающихся</w:t>
            </w:r>
            <w:r w:rsidRPr="006D5F44">
              <w:rPr>
                <w:rFonts w:cs="Arial"/>
                <w:sz w:val="28"/>
                <w:lang w:eastAsia="en-US"/>
              </w:rPr>
              <w:t xml:space="preserve"> </w:t>
            </w:r>
            <w:r w:rsidRPr="006D5F44">
              <w:rPr>
                <w:rFonts w:cs="OfficinaSansBookC"/>
                <w:sz w:val="28"/>
                <w:lang w:eastAsia="en-US"/>
              </w:rPr>
              <w:t>деятелей</w:t>
            </w:r>
            <w:r w:rsidRPr="006D5F44">
              <w:rPr>
                <w:rFonts w:cs="Arial"/>
                <w:sz w:val="28"/>
                <w:lang w:eastAsia="en-US"/>
              </w:rPr>
              <w:t xml:space="preserve"> </w:t>
            </w:r>
            <w:r w:rsidRPr="006D5F44">
              <w:rPr>
                <w:rFonts w:cs="OfficinaSansBookC"/>
                <w:sz w:val="28"/>
                <w:lang w:eastAsia="en-US"/>
              </w:rPr>
              <w:t>отечественной</w:t>
            </w:r>
            <w:r w:rsidRPr="006D5F44">
              <w:rPr>
                <w:rFonts w:cs="Arial"/>
                <w:sz w:val="28"/>
                <w:lang w:eastAsia="en-US"/>
              </w:rPr>
              <w:t xml:space="preserve"> </w:t>
            </w:r>
            <w:r w:rsidRPr="006D5F44">
              <w:rPr>
                <w:rFonts w:cs="OfficinaSansBookC"/>
                <w:sz w:val="28"/>
                <w:lang w:eastAsia="en-US"/>
              </w:rPr>
              <w:t>и</w:t>
            </w:r>
            <w:r w:rsidRPr="006D5F44">
              <w:rPr>
                <w:rFonts w:cs="Arial"/>
                <w:sz w:val="28"/>
                <w:lang w:eastAsia="en-US"/>
              </w:rPr>
              <w:t xml:space="preserve"> </w:t>
            </w:r>
            <w:r w:rsidRPr="006D5F44">
              <w:rPr>
                <w:rFonts w:cs="OfficinaSansBookC"/>
                <w:sz w:val="28"/>
                <w:lang w:eastAsia="en-US"/>
              </w:rPr>
              <w:t>всемирной</w:t>
            </w:r>
            <w:r w:rsidRPr="006D5F44">
              <w:rPr>
                <w:rFonts w:cs="Arial"/>
                <w:sz w:val="28"/>
                <w:lang w:eastAsia="en-US"/>
              </w:rPr>
              <w:t xml:space="preserve"> </w:t>
            </w:r>
            <w:r w:rsidRPr="006D5F44">
              <w:rPr>
                <w:rFonts w:cs="OfficinaSansBookC"/>
                <w:sz w:val="28"/>
                <w:lang w:eastAsia="en-US"/>
              </w:rPr>
              <w:t>истории</w:t>
            </w:r>
            <w:r w:rsidRPr="006D5F44">
              <w:rPr>
                <w:rFonts w:cs="Arial"/>
                <w:sz w:val="28"/>
                <w:lang w:eastAsia="en-US"/>
              </w:rPr>
              <w:t xml:space="preserve">; </w:t>
            </w:r>
            <w:r w:rsidRPr="006D5F44">
              <w:rPr>
                <w:rFonts w:cs="OfficinaSansBookC"/>
                <w:sz w:val="28"/>
                <w:lang w:eastAsia="en-US"/>
              </w:rPr>
              <w:t>важнейшие</w:t>
            </w:r>
            <w:r w:rsidRPr="006D5F44">
              <w:rPr>
                <w:rFonts w:cs="Arial"/>
                <w:sz w:val="28"/>
                <w:lang w:eastAsia="en-US"/>
              </w:rPr>
              <w:t xml:space="preserve"> </w:t>
            </w:r>
            <w:r w:rsidRPr="006D5F44">
              <w:rPr>
                <w:rFonts w:cs="OfficinaSansBookC"/>
                <w:sz w:val="28"/>
                <w:lang w:eastAsia="en-US"/>
              </w:rPr>
              <w:t>дости</w:t>
            </w:r>
            <w:r w:rsidRPr="006D5F44">
              <w:rPr>
                <w:rFonts w:cs="Arial"/>
                <w:sz w:val="28"/>
                <w:lang w:eastAsia="en-US"/>
              </w:rPr>
              <w:t>жения культуры, ценностные ориентиры;</w:t>
            </w:r>
          </w:p>
          <w:p w:rsidR="00B54AE3" w:rsidRPr="006D5F44" w:rsidRDefault="00B54AE3" w:rsidP="00FB4F48">
            <w:pPr>
              <w:widowControl w:val="0"/>
              <w:tabs>
                <w:tab w:val="left" w:pos="1215"/>
              </w:tabs>
              <w:autoSpaceDE w:val="0"/>
              <w:autoSpaceDN w:val="0"/>
              <w:spacing w:after="0" w:line="23" w:lineRule="atLeast"/>
              <w:ind w:right="154"/>
              <w:jc w:val="both"/>
              <w:rPr>
                <w:rFonts w:ascii="Times New Roman" w:hAnsi="Times New Roman"/>
                <w:sz w:val="28"/>
                <w:szCs w:val="24"/>
              </w:rPr>
            </w:pPr>
            <w:r w:rsidRPr="006D5F44">
              <w:rPr>
                <w:rFonts w:ascii="Times New Roman" w:hAnsi="Times New Roman"/>
                <w:sz w:val="28"/>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B54AE3" w:rsidRPr="006D5F44" w:rsidRDefault="00B54AE3" w:rsidP="00FB4F48">
            <w:pPr>
              <w:widowControl w:val="0"/>
              <w:tabs>
                <w:tab w:val="left" w:pos="1201"/>
              </w:tabs>
              <w:autoSpaceDE w:val="0"/>
              <w:autoSpaceDN w:val="0"/>
              <w:spacing w:after="0" w:line="23" w:lineRule="atLeast"/>
              <w:jc w:val="both"/>
              <w:rPr>
                <w:rFonts w:ascii="Times New Roman" w:hAnsi="Times New Roman"/>
                <w:sz w:val="28"/>
                <w:szCs w:val="24"/>
              </w:rPr>
            </w:pPr>
            <w:r w:rsidRPr="006D5F44">
              <w:rPr>
                <w:rFonts w:ascii="Times New Roman" w:hAnsi="Times New Roman"/>
                <w:sz w:val="28"/>
                <w:szCs w:val="24"/>
              </w:rPr>
              <w:t>-уметь характеризовать вклад российской культуры в мировую культуру;</w:t>
            </w:r>
          </w:p>
          <w:p w:rsidR="00B54AE3" w:rsidRPr="006D5F44" w:rsidRDefault="00B54AE3" w:rsidP="00B436E1">
            <w:pPr>
              <w:widowControl w:val="0"/>
              <w:tabs>
                <w:tab w:val="left" w:pos="1197"/>
              </w:tabs>
              <w:autoSpaceDE w:val="0"/>
              <w:autoSpaceDN w:val="0"/>
              <w:spacing w:after="0" w:line="23" w:lineRule="atLeast"/>
              <w:ind w:right="172"/>
              <w:jc w:val="both"/>
              <w:rPr>
                <w:rFonts w:ascii="Times New Roman" w:hAnsi="Times New Roman"/>
                <w:sz w:val="28"/>
                <w:szCs w:val="24"/>
              </w:rPr>
            </w:pPr>
            <w:r w:rsidRPr="006D5F44">
              <w:rPr>
                <w:rFonts w:ascii="Times New Roman" w:hAnsi="Times New Roman"/>
                <w:sz w:val="28"/>
                <w:szCs w:val="24"/>
              </w:rPr>
              <w:t xml:space="preserve">- иметь сформированность представлений о предмете, научных </w:t>
            </w:r>
            <w:r w:rsidRPr="006D5F44">
              <w:rPr>
                <w:rFonts w:ascii="Times New Roman" w:hAnsi="Times New Roman" w:cs="OfficinaSansBookC"/>
                <w:sz w:val="28"/>
                <w:szCs w:val="24"/>
              </w:rPr>
              <w:t>и</w:t>
            </w:r>
            <w:r w:rsidRPr="006D5F44">
              <w:rPr>
                <w:rFonts w:ascii="Times New Roman" w:hAnsi="Times New Roman"/>
                <w:sz w:val="28"/>
                <w:szCs w:val="24"/>
              </w:rPr>
              <w:t xml:space="preserve"> социальных функциях исторического знания, методах изучения исторических источников</w:t>
            </w:r>
          </w:p>
        </w:tc>
      </w:tr>
      <w:tr w:rsidR="00B54AE3" w:rsidRPr="00B759D5" w:rsidTr="00484901">
        <w:trPr>
          <w:trHeight w:val="271"/>
        </w:trPr>
        <w:tc>
          <w:tcPr>
            <w:tcW w:w="3256" w:type="dxa"/>
          </w:tcPr>
          <w:p w:rsidR="00B54AE3" w:rsidRPr="006D5F44" w:rsidRDefault="00B54AE3" w:rsidP="006D5F44">
            <w:pPr>
              <w:shd w:val="clear" w:color="auto" w:fill="FFFFFF"/>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lastRenderedPageBreak/>
              <w:t>ПК 1.4. Применять модели</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управления и методы анализа</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и регулирования запасами</w:t>
            </w:r>
          </w:p>
          <w:p w:rsidR="00B54AE3" w:rsidRPr="006D5F44" w:rsidRDefault="00B54AE3" w:rsidP="00FB4F48">
            <w:pPr>
              <w:suppressAutoHyphens/>
              <w:spacing w:after="0" w:line="23" w:lineRule="atLeast"/>
              <w:rPr>
                <w:rFonts w:ascii="Times New Roman" w:hAnsi="Times New Roman"/>
                <w:bCs/>
                <w:sz w:val="28"/>
                <w:szCs w:val="24"/>
              </w:rPr>
            </w:pPr>
          </w:p>
        </w:tc>
        <w:tc>
          <w:tcPr>
            <w:tcW w:w="4961" w:type="dxa"/>
          </w:tcPr>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оценивать рациональность структуры</w:t>
            </w:r>
          </w:p>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запасов;</w:t>
            </w:r>
          </w:p>
          <w:p w:rsidR="00B54AE3" w:rsidRPr="006D5F44" w:rsidRDefault="00B54AE3" w:rsidP="00FB4F48">
            <w:pPr>
              <w:pStyle w:val="s1"/>
              <w:shd w:val="clear" w:color="auto" w:fill="FFFFFF"/>
              <w:spacing w:before="0" w:beforeAutospacing="0" w:after="0" w:afterAutospacing="0" w:line="23" w:lineRule="atLeast"/>
              <w:rPr>
                <w:rFonts w:cs="Arial"/>
                <w:bCs/>
                <w:iCs/>
                <w:sz w:val="28"/>
                <w:lang w:eastAsia="en-US"/>
              </w:rPr>
            </w:pPr>
          </w:p>
        </w:tc>
        <w:tc>
          <w:tcPr>
            <w:tcW w:w="6662" w:type="dxa"/>
          </w:tcPr>
          <w:p w:rsidR="00B54AE3" w:rsidRPr="006D5F44" w:rsidRDefault="00B54AE3" w:rsidP="00EF0BBD">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Сформированность мировоззрения, соответствующего современному уровню развития исторической науки и общественной практики, основанного на диалоге</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культур, способствующего осознанию своего места в поликультурном мире; осмысление значения истории как знания о развитии человека и общества.</w:t>
            </w:r>
          </w:p>
        </w:tc>
      </w:tr>
      <w:tr w:rsidR="00B54AE3" w:rsidRPr="00B759D5" w:rsidTr="00484901">
        <w:trPr>
          <w:trHeight w:val="271"/>
        </w:trPr>
        <w:tc>
          <w:tcPr>
            <w:tcW w:w="3256" w:type="dxa"/>
          </w:tcPr>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ПК</w:t>
            </w:r>
          </w:p>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3.2.</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Определять</w:t>
            </w:r>
          </w:p>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r>
              <w:rPr>
                <w:rFonts w:ascii="Times New Roman" w:hAnsi="Times New Roman" w:cs="Times New Roman"/>
                <w:color w:val="1A1A1A"/>
                <w:sz w:val="28"/>
                <w:szCs w:val="23"/>
                <w:lang w:eastAsia="ru-RU"/>
              </w:rPr>
              <w:t>п</w:t>
            </w:r>
            <w:r w:rsidRPr="006D5F44">
              <w:rPr>
                <w:rFonts w:ascii="Times New Roman" w:hAnsi="Times New Roman" w:cs="Times New Roman"/>
                <w:color w:val="1A1A1A"/>
                <w:sz w:val="28"/>
                <w:szCs w:val="23"/>
                <w:lang w:eastAsia="ru-RU"/>
              </w:rPr>
              <w:t>араметры</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логистического</w:t>
            </w:r>
          </w:p>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сервиса</w:t>
            </w:r>
          </w:p>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ПК 3.3. Оценивать качество</w:t>
            </w:r>
          </w:p>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логистического сервиса</w:t>
            </w:r>
          </w:p>
          <w:p w:rsidR="00B54AE3" w:rsidRPr="006D5F44" w:rsidRDefault="00B54AE3" w:rsidP="00CF535C">
            <w:pPr>
              <w:shd w:val="clear" w:color="auto" w:fill="FFFFFF"/>
              <w:rPr>
                <w:rFonts w:ascii="Times New Roman" w:hAnsi="Times New Roman" w:cs="Times New Roman"/>
                <w:color w:val="1A1A1A"/>
                <w:sz w:val="28"/>
                <w:szCs w:val="23"/>
                <w:lang w:eastAsia="ru-RU"/>
              </w:rPr>
            </w:pPr>
          </w:p>
        </w:tc>
        <w:tc>
          <w:tcPr>
            <w:tcW w:w="4961" w:type="dxa"/>
          </w:tcPr>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Применять методы маркетинговых</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исследований; определять экономические</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параметры логистического сервиса;</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применять методы оценки качества</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логистического сервиса; определять</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параметры качества логистического</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сервиса</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понимание роли маркетинга в</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логистическом сервисе; экономические</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организации логистического сервиса;</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показатели, оценивающие качество логистического уровни качества</w:t>
            </w:r>
          </w:p>
          <w:p w:rsidR="00B54AE3" w:rsidRPr="006D5F44" w:rsidRDefault="00B54AE3" w:rsidP="00B656C6">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логистического сервиса</w:t>
            </w:r>
          </w:p>
          <w:p w:rsidR="00B54AE3" w:rsidRPr="006D5F44" w:rsidRDefault="00B54AE3" w:rsidP="00CF535C">
            <w:pPr>
              <w:shd w:val="clear" w:color="auto" w:fill="FFFFFF"/>
              <w:spacing w:after="0" w:line="240" w:lineRule="auto"/>
              <w:rPr>
                <w:rFonts w:ascii="Times New Roman" w:hAnsi="Times New Roman" w:cs="Times New Roman"/>
                <w:color w:val="1A1A1A"/>
                <w:sz w:val="28"/>
                <w:szCs w:val="23"/>
                <w:lang w:eastAsia="ru-RU"/>
              </w:rPr>
            </w:pPr>
          </w:p>
        </w:tc>
        <w:tc>
          <w:tcPr>
            <w:tcW w:w="6662" w:type="dxa"/>
          </w:tcPr>
          <w:p w:rsidR="00B54AE3" w:rsidRPr="006D5F44" w:rsidRDefault="00B54AE3" w:rsidP="00EF0BBD">
            <w:pPr>
              <w:shd w:val="clear" w:color="auto" w:fill="FFFFFF"/>
              <w:spacing w:after="0" w:line="240" w:lineRule="auto"/>
              <w:rPr>
                <w:rFonts w:ascii="Times New Roman" w:hAnsi="Times New Roman" w:cs="Times New Roman"/>
                <w:color w:val="1A1A1A"/>
                <w:sz w:val="28"/>
                <w:szCs w:val="23"/>
                <w:lang w:eastAsia="ru-RU"/>
              </w:rPr>
            </w:pPr>
            <w:r>
              <w:rPr>
                <w:rFonts w:ascii="Times New Roman" w:hAnsi="Times New Roman" w:cs="Times New Roman"/>
                <w:color w:val="1A1A1A"/>
                <w:sz w:val="28"/>
                <w:szCs w:val="23"/>
                <w:lang w:eastAsia="ru-RU"/>
              </w:rPr>
              <w:t xml:space="preserve">Уметь: - </w:t>
            </w:r>
            <w:r w:rsidRPr="006D5F44">
              <w:rPr>
                <w:rFonts w:ascii="Times New Roman" w:hAnsi="Times New Roman" w:cs="Times New Roman"/>
                <w:color w:val="1A1A1A"/>
                <w:sz w:val="28"/>
                <w:szCs w:val="23"/>
                <w:lang w:eastAsia="ru-RU"/>
              </w:rPr>
              <w:t>формулировать проблему, вопрос, требующий решения;</w:t>
            </w:r>
          </w:p>
          <w:p w:rsidR="00B54AE3" w:rsidRPr="006D5F44" w:rsidRDefault="00B54AE3" w:rsidP="00EF0BBD">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 устанавливать существенный признак или основания для сравнения,</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классификации и обобщения; определять цели деятельности, задавать</w:t>
            </w:r>
          </w:p>
          <w:p w:rsidR="00B54AE3" w:rsidRPr="006D5F44" w:rsidRDefault="00B54AE3" w:rsidP="00EF0BBD">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параметры и критерии их достижения;</w:t>
            </w:r>
          </w:p>
          <w:p w:rsidR="00B54AE3" w:rsidRPr="006D5F44" w:rsidRDefault="00B54AE3" w:rsidP="00EF0BBD">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 выявлять закономерные черты и противоречия в рассматриваемых</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явлениях;</w:t>
            </w:r>
          </w:p>
          <w:p w:rsidR="00B54AE3" w:rsidRPr="006D5F44" w:rsidRDefault="00B54AE3" w:rsidP="00EF0BBD">
            <w:pPr>
              <w:shd w:val="clear" w:color="auto" w:fill="FFFFFF"/>
              <w:spacing w:after="0" w:line="240" w:lineRule="auto"/>
              <w:rPr>
                <w:rFonts w:ascii="Times New Roman" w:hAnsi="Times New Roman" w:cs="Times New Roman"/>
                <w:color w:val="1A1A1A"/>
                <w:sz w:val="28"/>
                <w:szCs w:val="23"/>
                <w:lang w:eastAsia="ru-RU"/>
              </w:rPr>
            </w:pPr>
            <w:r w:rsidRPr="006D5F44">
              <w:rPr>
                <w:rFonts w:ascii="Times New Roman" w:hAnsi="Times New Roman" w:cs="Times New Roman"/>
                <w:color w:val="1A1A1A"/>
                <w:sz w:val="28"/>
                <w:szCs w:val="23"/>
                <w:lang w:eastAsia="ru-RU"/>
              </w:rPr>
              <w:t>— разрабатывать план решения проблемы с учётом анализа имеющихся</w:t>
            </w:r>
            <w:r>
              <w:rPr>
                <w:rFonts w:ascii="Times New Roman" w:hAnsi="Times New Roman" w:cs="Times New Roman"/>
                <w:color w:val="1A1A1A"/>
                <w:sz w:val="28"/>
                <w:szCs w:val="23"/>
                <w:lang w:eastAsia="ru-RU"/>
              </w:rPr>
              <w:t xml:space="preserve"> </w:t>
            </w:r>
            <w:r w:rsidRPr="006D5F44">
              <w:rPr>
                <w:rFonts w:ascii="Times New Roman" w:hAnsi="Times New Roman" w:cs="Times New Roman"/>
                <w:color w:val="1A1A1A"/>
                <w:sz w:val="28"/>
                <w:szCs w:val="23"/>
                <w:lang w:eastAsia="ru-RU"/>
              </w:rPr>
              <w:t>ресурсов;</w:t>
            </w:r>
          </w:p>
          <w:p w:rsidR="00B54AE3" w:rsidRPr="006D5F44" w:rsidRDefault="00B54AE3" w:rsidP="00FB4F48">
            <w:pPr>
              <w:pStyle w:val="ConsPlusNormal"/>
              <w:spacing w:line="23" w:lineRule="atLeast"/>
              <w:jc w:val="both"/>
              <w:rPr>
                <w:rFonts w:ascii="Times New Roman" w:hAnsi="Times New Roman"/>
                <w:sz w:val="28"/>
                <w:szCs w:val="24"/>
              </w:rPr>
            </w:pPr>
          </w:p>
        </w:tc>
      </w:tr>
    </w:tbl>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OfficinaSansBookC" w:hAnsi="OfficinaSansBookC" w:cs="Times New Roman"/>
          <w:sz w:val="28"/>
          <w:szCs w:val="28"/>
        </w:rPr>
        <w:sectPr w:rsidR="00B54AE3" w:rsidRPr="003763A6" w:rsidSect="00152F41">
          <w:pgSz w:w="16838" w:h="11906" w:orient="landscape"/>
          <w:pgMar w:top="851" w:right="1134" w:bottom="1701" w:left="1134" w:header="709" w:footer="709" w:gutter="0"/>
          <w:cols w:space="720"/>
          <w:docGrid w:linePitch="360"/>
        </w:sectPr>
      </w:pPr>
    </w:p>
    <w:p w:rsidR="00B54AE3" w:rsidRDefault="00B54AE3" w:rsidP="00FB4F48">
      <w:pPr>
        <w:pStyle w:val="1"/>
        <w:spacing w:line="23" w:lineRule="atLeast"/>
        <w:ind w:firstLine="0"/>
        <w:jc w:val="center"/>
        <w:rPr>
          <w:rFonts w:ascii="OfficinaSansBookC" w:hAnsi="OfficinaSansBookC"/>
          <w:b/>
          <w:bCs/>
          <w:sz w:val="28"/>
          <w:szCs w:val="28"/>
        </w:rPr>
      </w:pPr>
      <w:bookmarkStart w:id="2" w:name="_Toc113637406"/>
      <w:r w:rsidRPr="003763A6">
        <w:rPr>
          <w:rFonts w:ascii="OfficinaSansBookC" w:hAnsi="OfficinaSansBookC"/>
          <w:b/>
          <w:bCs/>
          <w:sz w:val="28"/>
          <w:szCs w:val="28"/>
        </w:rPr>
        <w:lastRenderedPageBreak/>
        <w:t xml:space="preserve">2. </w:t>
      </w:r>
      <w:r>
        <w:rPr>
          <w:rFonts w:ascii="OfficinaSansBookC" w:hAnsi="OfficinaSansBookC"/>
          <w:b/>
          <w:bCs/>
          <w:sz w:val="28"/>
          <w:szCs w:val="28"/>
        </w:rPr>
        <w:t>С</w:t>
      </w:r>
      <w:r w:rsidRPr="003763A6">
        <w:rPr>
          <w:rFonts w:ascii="OfficinaSansBookC" w:hAnsi="OfficinaSansBookC"/>
          <w:b/>
          <w:bCs/>
          <w:sz w:val="28"/>
          <w:szCs w:val="28"/>
        </w:rPr>
        <w:t>труктура и содержание общеобразовательной дисциплины</w:t>
      </w:r>
      <w:bookmarkEnd w:id="2"/>
    </w:p>
    <w:p w:rsidR="00B54AE3" w:rsidRPr="00FB4F48" w:rsidRDefault="00B54AE3" w:rsidP="00FB4F48">
      <w:pPr>
        <w:rPr>
          <w:lang w:eastAsia="ru-RU"/>
        </w:rPr>
      </w:pPr>
    </w:p>
    <w:p w:rsidR="00B54AE3"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hAnsi="OfficinaSansBookC" w:cs="Times New Roman"/>
          <w:b/>
          <w:sz w:val="28"/>
          <w:szCs w:val="28"/>
        </w:rPr>
      </w:pPr>
      <w:r w:rsidRPr="003763A6">
        <w:rPr>
          <w:rFonts w:ascii="OfficinaSansBookC" w:hAnsi="OfficinaSansBookC" w:cs="Times New Roman"/>
          <w:b/>
          <w:sz w:val="28"/>
          <w:szCs w:val="28"/>
        </w:rPr>
        <w:t>2.1. Объем дисциплины и виды учебной работы</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hAnsi="OfficinaSansBookC"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B54AE3" w:rsidRPr="00B759D5" w:rsidTr="00484901">
        <w:trPr>
          <w:trHeight w:val="870"/>
        </w:trPr>
        <w:tc>
          <w:tcPr>
            <w:tcW w:w="7345" w:type="dxa"/>
            <w:tcBorders>
              <w:top w:val="single" w:sz="6" w:space="0" w:color="000000"/>
            </w:tcBorders>
            <w:vAlign w:val="center"/>
          </w:tcPr>
          <w:p w:rsidR="00B54AE3" w:rsidRPr="003763A6" w:rsidRDefault="00B54AE3" w:rsidP="00FB4F48">
            <w:pPr>
              <w:spacing w:after="0" w:line="23" w:lineRule="atLeast"/>
              <w:jc w:val="center"/>
              <w:rPr>
                <w:rFonts w:ascii="OfficinaSansBookC" w:hAnsi="OfficinaSansBookC" w:cs="Times New Roman"/>
                <w:b/>
                <w:sz w:val="28"/>
                <w:szCs w:val="28"/>
              </w:rPr>
            </w:pPr>
            <w:r w:rsidRPr="003763A6">
              <w:rPr>
                <w:rFonts w:ascii="OfficinaSansBookC" w:hAnsi="OfficinaSansBookC" w:cs="Times New Roman"/>
                <w:b/>
                <w:sz w:val="28"/>
                <w:szCs w:val="28"/>
              </w:rPr>
              <w:t>Вид учебной работы</w:t>
            </w:r>
          </w:p>
        </w:tc>
        <w:tc>
          <w:tcPr>
            <w:tcW w:w="2226" w:type="dxa"/>
            <w:tcBorders>
              <w:top w:val="single" w:sz="6" w:space="0" w:color="000000"/>
            </w:tcBorders>
          </w:tcPr>
          <w:p w:rsidR="00B54AE3" w:rsidRPr="003763A6" w:rsidRDefault="00B54AE3" w:rsidP="00FB4F48">
            <w:pPr>
              <w:spacing w:after="0" w:line="23" w:lineRule="atLeast"/>
              <w:jc w:val="center"/>
              <w:rPr>
                <w:rFonts w:ascii="OfficinaSansBookC" w:hAnsi="OfficinaSansBookC" w:cs="Times New Roman"/>
                <w:b/>
                <w:sz w:val="28"/>
                <w:szCs w:val="28"/>
              </w:rPr>
            </w:pPr>
            <w:r w:rsidRPr="003763A6">
              <w:rPr>
                <w:rFonts w:ascii="OfficinaSansBookC" w:hAnsi="OfficinaSansBookC" w:cs="Times New Roman"/>
                <w:b/>
                <w:sz w:val="28"/>
                <w:szCs w:val="28"/>
              </w:rPr>
              <w:t>Базовый уровень</w:t>
            </w:r>
          </w:p>
        </w:tc>
      </w:tr>
      <w:tr w:rsidR="00B54AE3" w:rsidRPr="00B759D5" w:rsidTr="00484901">
        <w:trPr>
          <w:trHeight w:val="460"/>
        </w:trPr>
        <w:tc>
          <w:tcPr>
            <w:tcW w:w="7345" w:type="dxa"/>
          </w:tcPr>
          <w:p w:rsidR="00B54AE3" w:rsidRPr="003763A6" w:rsidRDefault="00B54AE3" w:rsidP="00FB4F48">
            <w:pPr>
              <w:spacing w:after="0" w:line="23" w:lineRule="atLeast"/>
              <w:jc w:val="center"/>
              <w:rPr>
                <w:rFonts w:ascii="OfficinaSansBookC" w:hAnsi="OfficinaSansBookC" w:cs="Times New Roman"/>
                <w:b/>
                <w:sz w:val="28"/>
                <w:szCs w:val="28"/>
              </w:rPr>
            </w:pPr>
            <w:r w:rsidRPr="003763A6">
              <w:rPr>
                <w:rFonts w:ascii="OfficinaSansBookC" w:hAnsi="OfficinaSansBookC" w:cs="Times New Roman"/>
                <w:b/>
                <w:sz w:val="28"/>
                <w:szCs w:val="28"/>
              </w:rPr>
              <w:t>Объем образовательной программы дисциплины</w:t>
            </w:r>
          </w:p>
        </w:tc>
        <w:tc>
          <w:tcPr>
            <w:tcW w:w="2226" w:type="dxa"/>
            <w:vAlign w:val="center"/>
          </w:tcPr>
          <w:p w:rsidR="00B54AE3" w:rsidRPr="003763A6" w:rsidRDefault="00B54AE3" w:rsidP="00FB4F48">
            <w:pPr>
              <w:spacing w:after="0" w:line="23" w:lineRule="atLeast"/>
              <w:jc w:val="center"/>
              <w:rPr>
                <w:rFonts w:ascii="OfficinaSansBookC" w:hAnsi="OfficinaSansBookC" w:cs="Times New Roman"/>
                <w:b/>
                <w:sz w:val="28"/>
                <w:szCs w:val="28"/>
              </w:rPr>
            </w:pPr>
            <w:r>
              <w:rPr>
                <w:rFonts w:ascii="OfficinaSansBookC" w:hAnsi="OfficinaSansBookC" w:cs="Times New Roman"/>
                <w:b/>
                <w:sz w:val="28"/>
                <w:szCs w:val="28"/>
              </w:rPr>
              <w:t>136</w:t>
            </w:r>
          </w:p>
        </w:tc>
      </w:tr>
      <w:tr w:rsidR="00B54AE3" w:rsidRPr="00B759D5" w:rsidTr="00484901">
        <w:trPr>
          <w:trHeight w:val="460"/>
        </w:trPr>
        <w:tc>
          <w:tcPr>
            <w:tcW w:w="7345" w:type="dxa"/>
          </w:tcPr>
          <w:p w:rsidR="00B54AE3" w:rsidRPr="003763A6" w:rsidRDefault="00B54AE3" w:rsidP="00FB4F48">
            <w:pPr>
              <w:spacing w:after="0" w:line="23" w:lineRule="atLeast"/>
              <w:rPr>
                <w:rFonts w:ascii="OfficinaSansBookC" w:hAnsi="OfficinaSansBookC" w:cs="Times New Roman"/>
                <w:b/>
                <w:sz w:val="28"/>
                <w:szCs w:val="28"/>
              </w:rPr>
            </w:pPr>
            <w:r w:rsidRPr="003763A6">
              <w:rPr>
                <w:rFonts w:ascii="OfficinaSansBookC" w:hAnsi="OfficinaSansBookC" w:cs="Times New Roman"/>
                <w:b/>
                <w:sz w:val="28"/>
                <w:szCs w:val="28"/>
              </w:rPr>
              <w:t>Основное содержание</w:t>
            </w:r>
          </w:p>
        </w:tc>
        <w:tc>
          <w:tcPr>
            <w:tcW w:w="2226" w:type="dxa"/>
            <w:vAlign w:val="center"/>
          </w:tcPr>
          <w:p w:rsidR="00B54AE3" w:rsidRPr="003763A6" w:rsidRDefault="00B54AE3" w:rsidP="007F40E0">
            <w:pPr>
              <w:spacing w:after="0" w:line="23" w:lineRule="atLeast"/>
              <w:jc w:val="center"/>
              <w:rPr>
                <w:rFonts w:ascii="OfficinaSansBookC" w:hAnsi="OfficinaSansBookC" w:cs="Times New Roman"/>
                <w:b/>
                <w:sz w:val="28"/>
                <w:szCs w:val="28"/>
              </w:rPr>
            </w:pPr>
            <w:r w:rsidRPr="003763A6">
              <w:rPr>
                <w:rFonts w:ascii="OfficinaSansBookC" w:hAnsi="OfficinaSansBookC" w:cs="Times New Roman"/>
                <w:b/>
                <w:sz w:val="28"/>
                <w:szCs w:val="28"/>
              </w:rPr>
              <w:t>1</w:t>
            </w:r>
            <w:r>
              <w:rPr>
                <w:rFonts w:ascii="OfficinaSansBookC" w:hAnsi="OfficinaSansBookC" w:cs="Times New Roman"/>
                <w:b/>
                <w:sz w:val="28"/>
                <w:szCs w:val="28"/>
              </w:rPr>
              <w:t>3</w:t>
            </w:r>
            <w:r w:rsidRPr="003763A6">
              <w:rPr>
                <w:rFonts w:ascii="OfficinaSansBookC" w:hAnsi="OfficinaSansBookC" w:cs="Times New Roman"/>
                <w:b/>
                <w:sz w:val="28"/>
                <w:szCs w:val="28"/>
              </w:rPr>
              <w:t>6</w:t>
            </w:r>
          </w:p>
        </w:tc>
      </w:tr>
      <w:tr w:rsidR="00B54AE3" w:rsidRPr="00B759D5" w:rsidTr="00484901">
        <w:trPr>
          <w:trHeight w:val="490"/>
        </w:trPr>
        <w:tc>
          <w:tcPr>
            <w:tcW w:w="9571" w:type="dxa"/>
            <w:gridSpan w:val="2"/>
            <w:vAlign w:val="center"/>
          </w:tcPr>
          <w:p w:rsidR="00B54AE3" w:rsidRPr="003763A6" w:rsidRDefault="00B54AE3" w:rsidP="00FB4F48">
            <w:pPr>
              <w:suppressAutoHyphens/>
              <w:spacing w:after="0" w:line="23" w:lineRule="atLeast"/>
              <w:rPr>
                <w:rFonts w:ascii="OfficinaSansBookC" w:hAnsi="OfficinaSansBookC" w:cs="Times New Roman"/>
                <w:iCs/>
                <w:sz w:val="28"/>
                <w:szCs w:val="28"/>
              </w:rPr>
            </w:pPr>
            <w:r w:rsidRPr="003763A6">
              <w:rPr>
                <w:rFonts w:ascii="OfficinaSansBookC" w:hAnsi="OfficinaSansBookC" w:cs="Times New Roman"/>
                <w:sz w:val="28"/>
                <w:szCs w:val="28"/>
              </w:rPr>
              <w:t>в т. ч.:</w:t>
            </w:r>
          </w:p>
        </w:tc>
      </w:tr>
      <w:tr w:rsidR="00B54AE3" w:rsidRPr="00B759D5" w:rsidTr="00484901">
        <w:trPr>
          <w:trHeight w:val="490"/>
        </w:trPr>
        <w:tc>
          <w:tcPr>
            <w:tcW w:w="7345" w:type="dxa"/>
            <w:vAlign w:val="center"/>
          </w:tcPr>
          <w:p w:rsidR="00B54AE3" w:rsidRPr="003763A6" w:rsidRDefault="00B54AE3" w:rsidP="00FB4F48">
            <w:pPr>
              <w:suppressAutoHyphens/>
              <w:spacing w:after="0" w:line="23" w:lineRule="atLeast"/>
              <w:rPr>
                <w:rFonts w:ascii="OfficinaSansBookC" w:hAnsi="OfficinaSansBookC" w:cs="Times New Roman"/>
                <w:sz w:val="28"/>
                <w:szCs w:val="28"/>
              </w:rPr>
            </w:pPr>
            <w:r w:rsidRPr="003763A6">
              <w:rPr>
                <w:rFonts w:ascii="OfficinaSansBookC" w:hAnsi="OfficinaSansBookC" w:cs="Times New Roman"/>
                <w:sz w:val="28"/>
                <w:szCs w:val="28"/>
              </w:rPr>
              <w:t>теоретическое обучение</w:t>
            </w:r>
          </w:p>
        </w:tc>
        <w:tc>
          <w:tcPr>
            <w:tcW w:w="2226" w:type="dxa"/>
            <w:tcBorders>
              <w:right w:val="single" w:sz="4" w:space="0" w:color="000000"/>
            </w:tcBorders>
            <w:vAlign w:val="center"/>
          </w:tcPr>
          <w:p w:rsidR="00B54AE3" w:rsidRPr="003763A6" w:rsidRDefault="00B54AE3" w:rsidP="00FB4F48">
            <w:pPr>
              <w:suppressAutoHyphens/>
              <w:spacing w:after="0" w:line="23" w:lineRule="atLeast"/>
              <w:jc w:val="center"/>
              <w:rPr>
                <w:rFonts w:ascii="OfficinaSansBookC" w:hAnsi="OfficinaSansBookC" w:cs="Times New Roman"/>
                <w:sz w:val="28"/>
                <w:szCs w:val="28"/>
              </w:rPr>
            </w:pPr>
            <w:r>
              <w:rPr>
                <w:rFonts w:ascii="OfficinaSansBookC" w:hAnsi="OfficinaSansBookC" w:cs="Times New Roman"/>
                <w:sz w:val="28"/>
                <w:szCs w:val="28"/>
              </w:rPr>
              <w:t>90</w:t>
            </w:r>
          </w:p>
        </w:tc>
      </w:tr>
      <w:tr w:rsidR="00B54AE3" w:rsidRPr="00B759D5" w:rsidTr="00484901">
        <w:trPr>
          <w:trHeight w:val="490"/>
        </w:trPr>
        <w:tc>
          <w:tcPr>
            <w:tcW w:w="7345" w:type="dxa"/>
            <w:vAlign w:val="center"/>
          </w:tcPr>
          <w:p w:rsidR="00B54AE3" w:rsidRPr="003763A6" w:rsidRDefault="00B54AE3" w:rsidP="00FB4F48">
            <w:pPr>
              <w:suppressAutoHyphens/>
              <w:spacing w:after="0" w:line="23" w:lineRule="atLeast"/>
              <w:rPr>
                <w:rFonts w:ascii="OfficinaSansBookC" w:hAnsi="OfficinaSansBookC" w:cs="Times New Roman"/>
                <w:sz w:val="28"/>
                <w:szCs w:val="28"/>
              </w:rPr>
            </w:pPr>
            <w:r w:rsidRPr="003763A6">
              <w:rPr>
                <w:rFonts w:ascii="OfficinaSansBookC" w:hAnsi="OfficinaSansBookC" w:cs="Times New Roman"/>
                <w:sz w:val="28"/>
                <w:szCs w:val="28"/>
              </w:rPr>
              <w:t>практические занятия</w:t>
            </w:r>
            <w:r w:rsidRPr="003763A6">
              <w:rPr>
                <w:rFonts w:ascii="OfficinaSansBookC" w:hAnsi="OfficinaSansBookC" w:cs="Times New Roman"/>
                <w:i/>
                <w:sz w:val="28"/>
                <w:szCs w:val="28"/>
              </w:rPr>
              <w:t xml:space="preserve"> </w:t>
            </w:r>
          </w:p>
        </w:tc>
        <w:tc>
          <w:tcPr>
            <w:tcW w:w="2226" w:type="dxa"/>
            <w:tcBorders>
              <w:right w:val="single" w:sz="4" w:space="0" w:color="000000"/>
            </w:tcBorders>
            <w:vAlign w:val="center"/>
          </w:tcPr>
          <w:p w:rsidR="00B54AE3" w:rsidRPr="003763A6" w:rsidRDefault="00B54AE3" w:rsidP="00C72A74">
            <w:pPr>
              <w:suppressAutoHyphens/>
              <w:spacing w:after="0" w:line="23" w:lineRule="atLeast"/>
              <w:jc w:val="center"/>
              <w:rPr>
                <w:rFonts w:ascii="OfficinaSansBookC" w:hAnsi="OfficinaSansBookC" w:cs="Times New Roman"/>
                <w:sz w:val="28"/>
                <w:szCs w:val="28"/>
              </w:rPr>
            </w:pPr>
            <w:r>
              <w:rPr>
                <w:rFonts w:ascii="OfficinaSansBookC" w:hAnsi="OfficinaSansBookC" w:cs="Times New Roman"/>
                <w:sz w:val="28"/>
                <w:szCs w:val="28"/>
              </w:rPr>
              <w:t>36</w:t>
            </w:r>
          </w:p>
        </w:tc>
      </w:tr>
      <w:tr w:rsidR="00B54AE3" w:rsidRPr="00B759D5" w:rsidTr="00484901">
        <w:trPr>
          <w:trHeight w:val="490"/>
        </w:trPr>
        <w:tc>
          <w:tcPr>
            <w:tcW w:w="7345" w:type="dxa"/>
            <w:vAlign w:val="center"/>
          </w:tcPr>
          <w:p w:rsidR="00B54AE3" w:rsidRPr="003763A6" w:rsidRDefault="00B54AE3" w:rsidP="00FB4F48">
            <w:pPr>
              <w:suppressAutoHyphens/>
              <w:spacing w:after="0" w:line="23" w:lineRule="atLeast"/>
              <w:rPr>
                <w:rFonts w:ascii="OfficinaSansBookC" w:hAnsi="OfficinaSansBookC" w:cs="Times New Roman"/>
                <w:sz w:val="28"/>
                <w:szCs w:val="28"/>
              </w:rPr>
            </w:pPr>
            <w:r>
              <w:rPr>
                <w:rFonts w:ascii="OfficinaSansBookC" w:hAnsi="OfficinaSansBookC" w:cs="Times New Roman"/>
                <w:sz w:val="28"/>
                <w:szCs w:val="28"/>
              </w:rPr>
              <w:t>консультации</w:t>
            </w:r>
          </w:p>
        </w:tc>
        <w:tc>
          <w:tcPr>
            <w:tcW w:w="2226" w:type="dxa"/>
            <w:tcBorders>
              <w:right w:val="single" w:sz="4" w:space="0" w:color="000000"/>
            </w:tcBorders>
            <w:vAlign w:val="center"/>
          </w:tcPr>
          <w:p w:rsidR="00B54AE3" w:rsidRPr="003763A6" w:rsidRDefault="00B54AE3" w:rsidP="00C72A74">
            <w:pPr>
              <w:suppressAutoHyphens/>
              <w:spacing w:after="0" w:line="23" w:lineRule="atLeast"/>
              <w:jc w:val="center"/>
              <w:rPr>
                <w:rFonts w:ascii="OfficinaSansBookC" w:hAnsi="OfficinaSansBookC" w:cs="Times New Roman"/>
                <w:sz w:val="28"/>
                <w:szCs w:val="28"/>
              </w:rPr>
            </w:pPr>
            <w:r>
              <w:rPr>
                <w:rFonts w:ascii="OfficinaSansBookC" w:hAnsi="OfficinaSansBookC" w:cs="Times New Roman"/>
                <w:sz w:val="28"/>
                <w:szCs w:val="28"/>
              </w:rPr>
              <w:t>4</w:t>
            </w:r>
          </w:p>
        </w:tc>
      </w:tr>
      <w:tr w:rsidR="00B54AE3" w:rsidRPr="00B759D5" w:rsidTr="00484901">
        <w:trPr>
          <w:trHeight w:val="331"/>
        </w:trPr>
        <w:tc>
          <w:tcPr>
            <w:tcW w:w="7345" w:type="dxa"/>
            <w:tcBorders>
              <w:bottom w:val="single" w:sz="6" w:space="0" w:color="000000"/>
            </w:tcBorders>
            <w:vAlign w:val="center"/>
          </w:tcPr>
          <w:p w:rsidR="00B54AE3" w:rsidRPr="003763A6" w:rsidRDefault="00B54AE3" w:rsidP="00FB4F48">
            <w:pPr>
              <w:suppressAutoHyphens/>
              <w:spacing w:after="0" w:line="23" w:lineRule="atLeast"/>
              <w:rPr>
                <w:rFonts w:ascii="OfficinaSansBookC" w:hAnsi="OfficinaSansBookC" w:cs="Times New Roman"/>
                <w:b/>
                <w:i/>
                <w:sz w:val="28"/>
                <w:szCs w:val="28"/>
              </w:rPr>
            </w:pPr>
            <w:r w:rsidRPr="003763A6">
              <w:rPr>
                <w:rFonts w:ascii="OfficinaSansBookC" w:hAnsi="OfficinaSansBookC" w:cs="Times New Roman"/>
                <w:b/>
                <w:iCs/>
                <w:sz w:val="28"/>
                <w:szCs w:val="28"/>
              </w:rPr>
              <w:t>Промежуточная аттестация (</w:t>
            </w:r>
            <w:r w:rsidRPr="003763A6">
              <w:rPr>
                <w:rFonts w:ascii="OfficinaSansBookC" w:hAnsi="OfficinaSansBookC" w:cs="Times New Roman"/>
                <w:b/>
                <w:sz w:val="28"/>
                <w:szCs w:val="28"/>
              </w:rPr>
              <w:t>Экзамен</w:t>
            </w:r>
            <w:r w:rsidRPr="003763A6">
              <w:rPr>
                <w:rFonts w:ascii="OfficinaSansBookC" w:hAnsi="OfficinaSansBookC" w:cs="Times New Roman"/>
                <w:b/>
                <w:iCs/>
                <w:sz w:val="28"/>
                <w:szCs w:val="28"/>
              </w:rPr>
              <w:t>)</w:t>
            </w:r>
          </w:p>
        </w:tc>
        <w:tc>
          <w:tcPr>
            <w:tcW w:w="2226" w:type="dxa"/>
            <w:tcBorders>
              <w:bottom w:val="single" w:sz="6" w:space="0" w:color="000000"/>
            </w:tcBorders>
            <w:vAlign w:val="center"/>
          </w:tcPr>
          <w:p w:rsidR="00B54AE3" w:rsidRPr="003763A6" w:rsidRDefault="00B54AE3" w:rsidP="00FB4F48">
            <w:pPr>
              <w:suppressAutoHyphens/>
              <w:spacing w:after="0" w:line="23" w:lineRule="atLeast"/>
              <w:jc w:val="center"/>
              <w:rPr>
                <w:rFonts w:ascii="OfficinaSansBookC" w:hAnsi="OfficinaSansBookC" w:cs="Times New Roman"/>
                <w:b/>
                <w:sz w:val="28"/>
                <w:szCs w:val="28"/>
              </w:rPr>
            </w:pPr>
            <w:r>
              <w:rPr>
                <w:rFonts w:ascii="OfficinaSansBookC" w:hAnsi="OfficinaSansBookC" w:cs="Times New Roman"/>
                <w:b/>
                <w:sz w:val="28"/>
                <w:szCs w:val="28"/>
              </w:rPr>
              <w:t>6</w:t>
            </w:r>
          </w:p>
        </w:tc>
      </w:tr>
    </w:tbl>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OfficinaSansBookC" w:hAnsi="OfficinaSansBookC" w:cs="Times New Roman"/>
        </w:rPr>
      </w:pPr>
    </w:p>
    <w:p w:rsidR="00B54AE3" w:rsidRPr="003763A6" w:rsidRDefault="00B54AE3" w:rsidP="00FB4F48">
      <w:pPr>
        <w:spacing w:after="0" w:line="23" w:lineRule="atLeast"/>
        <w:jc w:val="center"/>
        <w:rPr>
          <w:rFonts w:ascii="OfficinaSansBookC" w:hAnsi="OfficinaSansBookC" w:cs="Times New Roman"/>
          <w:b/>
          <w:color w:val="000000"/>
          <w:sz w:val="28"/>
          <w:szCs w:val="28"/>
        </w:rPr>
        <w:sectPr w:rsidR="00B54AE3" w:rsidRPr="003763A6">
          <w:pgSz w:w="11907" w:h="16840"/>
          <w:pgMar w:top="1134" w:right="851" w:bottom="992" w:left="851" w:header="709" w:footer="709" w:gutter="0"/>
          <w:cols w:space="720"/>
          <w:docGrid w:linePitch="360"/>
        </w:sectPr>
      </w:pPr>
    </w:p>
    <w:p w:rsidR="00B54AE3" w:rsidRPr="003763A6" w:rsidRDefault="00B54AE3" w:rsidP="00FB4F48">
      <w:pPr>
        <w:spacing w:after="0" w:line="23" w:lineRule="atLeast"/>
        <w:rPr>
          <w:rFonts w:ascii="OfficinaSansBookC" w:hAnsi="OfficinaSansBookC" w:cs="Times New Roman"/>
          <w:b/>
          <w:bCs/>
          <w:sz w:val="28"/>
          <w:szCs w:val="28"/>
          <w:lang w:eastAsia="ru-RU"/>
        </w:rPr>
      </w:pPr>
      <w:r w:rsidRPr="003763A6">
        <w:rPr>
          <w:rFonts w:ascii="OfficinaSansBookC" w:hAnsi="OfficinaSansBookC" w:cs="Times New Roman"/>
          <w:b/>
          <w:sz w:val="28"/>
          <w:szCs w:val="28"/>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712"/>
        <w:gridCol w:w="1013"/>
        <w:gridCol w:w="2583"/>
      </w:tblGrid>
      <w:tr w:rsidR="00B54AE3" w:rsidRPr="00B759D5" w:rsidTr="007B4ED7">
        <w:trPr>
          <w:trHeight w:val="20"/>
        </w:trPr>
        <w:tc>
          <w:tcPr>
            <w:tcW w:w="678" w:type="pct"/>
            <w:vAlign w:val="center"/>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b/>
                <w:sz w:val="24"/>
                <w:szCs w:val="24"/>
              </w:rPr>
            </w:pPr>
            <w:r w:rsidRPr="003763A6">
              <w:rPr>
                <w:rFonts w:ascii="OfficinaSansBookC" w:hAnsi="OfficinaSansBookC" w:cs="Times New Roman"/>
                <w:b/>
                <w:sz w:val="24"/>
                <w:szCs w:val="24"/>
              </w:rPr>
              <w:t>Наименование разделов и тем</w:t>
            </w:r>
          </w:p>
        </w:tc>
        <w:tc>
          <w:tcPr>
            <w:tcW w:w="3154" w:type="pct"/>
            <w:vAlign w:val="center"/>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OfficinaSansBookC" w:hAnsi="OfficinaSansBookC" w:cs="Times New Roman"/>
                <w:b/>
                <w:sz w:val="24"/>
                <w:szCs w:val="24"/>
              </w:rPr>
            </w:pPr>
            <w:r w:rsidRPr="003763A6">
              <w:rPr>
                <w:rFonts w:ascii="OfficinaSansBookC" w:hAnsi="OfficinaSansBookC" w:cs="Times New Roman"/>
                <w:b/>
                <w:sz w:val="24"/>
                <w:szCs w:val="24"/>
              </w:rPr>
              <w:t xml:space="preserve">Содержание учебного материала, </w:t>
            </w:r>
            <w:r w:rsidRPr="003763A6">
              <w:rPr>
                <w:rFonts w:ascii="OfficinaSansBookC" w:hAnsi="OfficinaSansBookC" w:cs="Times New Roman"/>
                <w:b/>
                <w:sz w:val="24"/>
                <w:szCs w:val="24"/>
              </w:rPr>
              <w:br/>
              <w:t>лабораторные и практические работы, прикладной модуль</w:t>
            </w:r>
            <w:r w:rsidRPr="003763A6">
              <w:rPr>
                <w:rFonts w:ascii="OfficinaSansBookC" w:hAnsi="OfficinaSansBookC" w:cs="Times New Roman"/>
                <w:sz w:val="24"/>
                <w:szCs w:val="24"/>
              </w:rPr>
              <w:t xml:space="preserve"> </w:t>
            </w:r>
            <w:r w:rsidRPr="003763A6">
              <w:rPr>
                <w:rFonts w:ascii="OfficinaSansBookC" w:hAnsi="OfficinaSansBookC" w:cs="Times New Roman"/>
                <w:sz w:val="24"/>
                <w:szCs w:val="24"/>
              </w:rPr>
              <w:br/>
              <w:t>(если предусмотрены)</w:t>
            </w:r>
          </w:p>
        </w:tc>
        <w:tc>
          <w:tcPr>
            <w:tcW w:w="329" w:type="pct"/>
            <w:vAlign w:val="center"/>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b/>
                <w:sz w:val="24"/>
                <w:szCs w:val="24"/>
              </w:rPr>
            </w:pPr>
            <w:r w:rsidRPr="003763A6">
              <w:rPr>
                <w:rFonts w:ascii="OfficinaSansBookC" w:hAnsi="OfficinaSansBookC" w:cs="Times New Roman"/>
                <w:b/>
                <w:sz w:val="24"/>
                <w:szCs w:val="24"/>
              </w:rPr>
              <w:t>Объем часов</w:t>
            </w:r>
          </w:p>
        </w:tc>
        <w:tc>
          <w:tcPr>
            <w:tcW w:w="839" w:type="pct"/>
            <w:vAlign w:val="center"/>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b/>
                <w:sz w:val="24"/>
                <w:szCs w:val="24"/>
              </w:rPr>
            </w:pPr>
            <w:r w:rsidRPr="003763A6">
              <w:rPr>
                <w:rFonts w:ascii="OfficinaSansBookC" w:hAnsi="OfficinaSansBookC" w:cs="Times New Roman"/>
                <w:b/>
                <w:sz w:val="24"/>
                <w:szCs w:val="24"/>
              </w:rPr>
              <w:t xml:space="preserve">Формируемые общие и профессиональные компетенции </w:t>
            </w:r>
          </w:p>
        </w:tc>
      </w:tr>
      <w:tr w:rsidR="00B54AE3" w:rsidRPr="00B759D5" w:rsidTr="007B4ED7">
        <w:trPr>
          <w:trHeight w:val="20"/>
        </w:trPr>
        <w:tc>
          <w:tcPr>
            <w:tcW w:w="678" w:type="pct"/>
            <w:vAlign w:val="center"/>
          </w:tcPr>
          <w:p w:rsidR="00B54AE3" w:rsidRPr="003763A6" w:rsidRDefault="00B54AE3" w:rsidP="00FB4F48">
            <w:pPr>
              <w:spacing w:after="0" w:line="23" w:lineRule="atLeast"/>
              <w:jc w:val="center"/>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1</w:t>
            </w:r>
          </w:p>
        </w:tc>
        <w:tc>
          <w:tcPr>
            <w:tcW w:w="3154" w:type="pct"/>
            <w:vAlign w:val="center"/>
          </w:tcPr>
          <w:p w:rsidR="00B54AE3" w:rsidRPr="003763A6" w:rsidRDefault="00B54AE3" w:rsidP="00FB4F48">
            <w:pPr>
              <w:spacing w:after="0" w:line="23" w:lineRule="atLeast"/>
              <w:jc w:val="center"/>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2</w:t>
            </w:r>
          </w:p>
        </w:tc>
        <w:tc>
          <w:tcPr>
            <w:tcW w:w="329" w:type="pct"/>
            <w:vAlign w:val="center"/>
          </w:tcPr>
          <w:p w:rsidR="00B54AE3" w:rsidRPr="003763A6" w:rsidRDefault="00B54AE3" w:rsidP="00FB4F48">
            <w:pPr>
              <w:spacing w:after="0" w:line="23" w:lineRule="atLeast"/>
              <w:jc w:val="center"/>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3</w:t>
            </w:r>
          </w:p>
        </w:tc>
        <w:tc>
          <w:tcPr>
            <w:tcW w:w="839" w:type="pct"/>
            <w:vAlign w:val="center"/>
          </w:tcPr>
          <w:p w:rsidR="00B54AE3" w:rsidRPr="003763A6" w:rsidRDefault="00B54AE3" w:rsidP="00FB4F48">
            <w:pPr>
              <w:spacing w:after="0" w:line="23" w:lineRule="atLeast"/>
              <w:jc w:val="center"/>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4</w:t>
            </w:r>
          </w:p>
        </w:tc>
      </w:tr>
      <w:tr w:rsidR="00B54AE3" w:rsidRPr="00B759D5" w:rsidTr="007B4ED7">
        <w:trPr>
          <w:trHeight w:val="20"/>
        </w:trPr>
        <w:tc>
          <w:tcPr>
            <w:tcW w:w="3832" w:type="pct"/>
            <w:gridSpan w:val="2"/>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 xml:space="preserve">Раздел 1. </w:t>
            </w:r>
            <w:r w:rsidRPr="003763A6">
              <w:rPr>
                <w:rFonts w:ascii="OfficinaSansBookC" w:hAnsi="OfficinaSansBookC" w:cs="Times New Roman"/>
                <w:b/>
                <w:bCs/>
                <w:color w:val="000000"/>
                <w:sz w:val="24"/>
                <w:szCs w:val="24"/>
              </w:rPr>
              <w:t>Россия в годы Первой мировой войны и Первая мировая война и послевоенный кризис Великой Российской революции (1914–1922)</w:t>
            </w:r>
          </w:p>
        </w:tc>
        <w:tc>
          <w:tcPr>
            <w:tcW w:w="329" w:type="pct"/>
            <w:vAlign w:val="center"/>
          </w:tcPr>
          <w:p w:rsidR="00B54AE3" w:rsidRPr="003763A6" w:rsidRDefault="00B54AE3" w:rsidP="00C4723D">
            <w:pPr>
              <w:spacing w:after="0" w:line="23" w:lineRule="atLeast"/>
              <w:jc w:val="center"/>
              <w:rPr>
                <w:rFonts w:ascii="OfficinaSansBookC" w:hAnsi="OfficinaSansBookC" w:cs="Times New Roman"/>
                <w:b/>
                <w:bCs/>
                <w:sz w:val="24"/>
                <w:szCs w:val="24"/>
                <w:lang w:eastAsia="ru-RU"/>
              </w:rPr>
            </w:pPr>
            <w:r>
              <w:rPr>
                <w:rFonts w:ascii="OfficinaSansBookC" w:hAnsi="OfficinaSansBookC" w:cs="Times New Roman"/>
                <w:b/>
                <w:bCs/>
                <w:sz w:val="24"/>
                <w:szCs w:val="24"/>
                <w:lang w:eastAsia="ru-RU"/>
              </w:rPr>
              <w:t>22</w:t>
            </w:r>
          </w:p>
        </w:tc>
        <w:tc>
          <w:tcPr>
            <w:tcW w:w="839" w:type="pct"/>
            <w:shd w:val="clear" w:color="auto" w:fill="FFFFFF"/>
            <w:vAlign w:val="center"/>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color w:val="000000"/>
                <w:sz w:val="24"/>
                <w:szCs w:val="24"/>
              </w:rPr>
            </w:pPr>
            <w:r w:rsidRPr="003763A6">
              <w:rPr>
                <w:rFonts w:ascii="OfficinaSansBookC" w:hAnsi="OfficinaSansBookC" w:cs="Times New Roman"/>
                <w:color w:val="000000"/>
                <w:sz w:val="24"/>
                <w:szCs w:val="24"/>
              </w:rPr>
              <w:t xml:space="preserve">ОК 01, ОК 02, ОК 04, </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color w:val="000000"/>
                <w:sz w:val="24"/>
                <w:szCs w:val="24"/>
              </w:rPr>
            </w:pPr>
            <w:r w:rsidRPr="003763A6">
              <w:rPr>
                <w:rFonts w:ascii="OfficinaSansBookC" w:hAnsi="OfficinaSansBookC" w:cs="Times New Roman"/>
                <w:color w:val="000000"/>
                <w:sz w:val="24"/>
                <w:szCs w:val="24"/>
              </w:rPr>
              <w:t>ОК 05, ОК 06</w:t>
            </w: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Тема 1.1.</w:t>
            </w:r>
          </w:p>
          <w:p w:rsidR="00B54AE3" w:rsidRPr="003763A6" w:rsidRDefault="00B54AE3" w:rsidP="00C87544">
            <w:pPr>
              <w:spacing w:after="0" w:line="23" w:lineRule="atLeast"/>
              <w:rPr>
                <w:rFonts w:ascii="OfficinaSansBookC" w:hAnsi="OfficinaSansBookC" w:cs="Times New Roman"/>
                <w:b/>
                <w:bCs/>
                <w:sz w:val="24"/>
                <w:szCs w:val="24"/>
                <w:lang w:eastAsia="ru-RU"/>
              </w:rPr>
            </w:pPr>
            <w:r w:rsidRPr="003763A6">
              <w:rPr>
                <w:rFonts w:ascii="OfficinaSansBookC" w:hAnsi="OfficinaSansBookC" w:cs="Times New Roman"/>
                <w:b/>
                <w:sz w:val="24"/>
                <w:szCs w:val="24"/>
              </w:rPr>
              <w:t>Россия и мир в годы Первой мировой войны</w:t>
            </w:r>
          </w:p>
        </w:tc>
        <w:tc>
          <w:tcPr>
            <w:tcW w:w="3154" w:type="pct"/>
          </w:tcPr>
          <w:p w:rsidR="00B54AE3" w:rsidRPr="003763A6" w:rsidRDefault="00B54AE3" w:rsidP="00FB4F48">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8</w:t>
            </w:r>
          </w:p>
        </w:tc>
        <w:tc>
          <w:tcPr>
            <w:tcW w:w="839" w:type="pct"/>
            <w:vMerge w:val="restart"/>
            <w:shd w:val="clear" w:color="auto" w:fill="FFFFFF"/>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Pr="003763A6" w:rsidRDefault="00B54AE3" w:rsidP="00D85EE2">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06</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bCs/>
                <w:sz w:val="24"/>
                <w:szCs w:val="24"/>
                <w:lang w:eastAsia="ru-RU"/>
              </w:rPr>
            </w:pPr>
          </w:p>
        </w:tc>
        <w:tc>
          <w:tcPr>
            <w:tcW w:w="3154" w:type="pct"/>
          </w:tcPr>
          <w:p w:rsidR="00B54AE3" w:rsidRPr="00CE1947" w:rsidRDefault="00B54AE3" w:rsidP="00AE175E">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Новейшая история как этап развития человечества. Мир в начале ХХ в.</w:t>
            </w:r>
            <w:r w:rsidRPr="00CE1947">
              <w:rPr>
                <w:rStyle w:val="a6"/>
                <w:rFonts w:ascii="OfficinaSansBookC" w:hAnsi="OfficinaSansBookC"/>
                <w:sz w:val="24"/>
                <w:szCs w:val="24"/>
              </w:rPr>
              <w:footnoteReference w:id="2"/>
            </w:r>
            <w:r w:rsidRPr="00CE1947">
              <w:rPr>
                <w:rFonts w:ascii="OfficinaSansBookC" w:hAnsi="OfficinaSansBookC" w:cs="Times New Roman"/>
                <w:sz w:val="24"/>
                <w:szCs w:val="24"/>
              </w:rPr>
              <w:t xml:space="preserve"> Новейшая история: понятие, хронологические рамки, периодизация</w:t>
            </w:r>
            <w:r w:rsidRPr="00CE1947">
              <w:rPr>
                <w:rFonts w:ascii="OfficinaSansBookC" w:hAnsi="OfficinaSansBookC" w:cs="Times New Roman"/>
                <w:iCs/>
                <w:sz w:val="24"/>
                <w:szCs w:val="24"/>
              </w:rPr>
              <w:t xml:space="preserve">. </w:t>
            </w:r>
            <w:r w:rsidRPr="00CE1947">
              <w:rPr>
                <w:rFonts w:ascii="OfficinaSansBookC" w:hAnsi="OfficinaSansBookC" w:cs="Times New Roman"/>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B54AE3" w:rsidRPr="00CE1947" w:rsidRDefault="00B54AE3" w:rsidP="00AE175E">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B54AE3" w:rsidRPr="00CE1947" w:rsidRDefault="00B54AE3" w:rsidP="00FB4F48">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Россия накануне Первой мировой войны: проблемы внутреннего развития, внешняя политика.</w:t>
            </w:r>
          </w:p>
          <w:p w:rsidR="00B54AE3" w:rsidRPr="00CE1947" w:rsidRDefault="00B54AE3" w:rsidP="0090382B">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bCs/>
                <w:sz w:val="24"/>
                <w:szCs w:val="24"/>
              </w:rPr>
              <w:t>Причины и начало и ход Первой мировой войны.</w:t>
            </w:r>
            <w:r w:rsidRPr="00CE1947">
              <w:rPr>
                <w:rFonts w:ascii="OfficinaSansBookC" w:hAnsi="OfficinaSansBookC" w:cs="Times New Roman"/>
                <w:sz w:val="24"/>
                <w:szCs w:val="24"/>
              </w:rPr>
              <w:t xml:space="preserve">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rsidR="00B54AE3" w:rsidRPr="00CE1947" w:rsidRDefault="00B54AE3" w:rsidP="0090382B">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B54AE3" w:rsidRPr="00CE1947" w:rsidRDefault="00B54AE3" w:rsidP="0090382B">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B54AE3" w:rsidRPr="00CE1947" w:rsidRDefault="00B54AE3" w:rsidP="0090382B">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bCs/>
                <w:sz w:val="24"/>
                <w:szCs w:val="24"/>
              </w:rPr>
              <w:t>Российское государство и общество в годы Первой мировой войны.</w:t>
            </w:r>
          </w:p>
          <w:p w:rsidR="00B54AE3" w:rsidRPr="00CE1947" w:rsidRDefault="00B54AE3" w:rsidP="007E6EB3">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B54AE3" w:rsidRPr="00CE1947" w:rsidRDefault="00B54AE3" w:rsidP="007E6EB3">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B54AE3" w:rsidRPr="00CE1947" w:rsidRDefault="00B54AE3" w:rsidP="007E6EB3">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B54AE3" w:rsidRPr="003763A6" w:rsidRDefault="00B54AE3" w:rsidP="00FB4F48">
            <w:pPr>
              <w:spacing w:after="0" w:line="23" w:lineRule="atLeast"/>
              <w:ind w:firstLine="236"/>
              <w:jc w:val="both"/>
              <w:rPr>
                <w:rFonts w:ascii="OfficinaSansBookC" w:hAnsi="OfficinaSansBookC" w:cs="Times New Roman"/>
                <w:b/>
                <w:bCs/>
                <w:sz w:val="24"/>
                <w:szCs w:val="24"/>
              </w:rPr>
            </w:pPr>
            <w:r w:rsidRPr="00CE1947">
              <w:rPr>
                <w:rFonts w:ascii="OfficinaSansBookC" w:hAnsi="OfficinaSansBookC" w:cs="Times New Roman"/>
                <w:bCs/>
                <w:sz w:val="24"/>
                <w:szCs w:val="24"/>
              </w:rPr>
              <w:t xml:space="preserve">Итоги Первой мировой войны. </w:t>
            </w:r>
            <w:r w:rsidRPr="00CE1947">
              <w:rPr>
                <w:rFonts w:ascii="OfficinaSansBookC" w:hAnsi="OfficinaSansBookC" w:cs="Times New Roman"/>
                <w:sz w:val="24"/>
                <w:szCs w:val="24"/>
              </w:rPr>
              <w:t>Политические, экономические, социальные и культурные последствия Первой</w:t>
            </w:r>
            <w:r w:rsidRPr="003763A6">
              <w:rPr>
                <w:rFonts w:ascii="OfficinaSansBookC" w:hAnsi="OfficinaSansBookC" w:cs="Times New Roman"/>
                <w:sz w:val="24"/>
                <w:szCs w:val="24"/>
              </w:rPr>
              <w:t xml:space="preserve"> мировой войны</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6</w:t>
            </w:r>
          </w:p>
        </w:tc>
        <w:tc>
          <w:tcPr>
            <w:tcW w:w="839" w:type="pct"/>
            <w:vMerge/>
            <w:shd w:val="clear" w:color="auto" w:fill="FFFFFF"/>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bCs/>
                <w:sz w:val="24"/>
                <w:szCs w:val="24"/>
                <w:lang w:eastAsia="ru-RU"/>
              </w:rPr>
            </w:pPr>
          </w:p>
        </w:tc>
        <w:tc>
          <w:tcPr>
            <w:tcW w:w="3154" w:type="pct"/>
          </w:tcPr>
          <w:p w:rsidR="00B54AE3" w:rsidRPr="003763A6" w:rsidRDefault="00B54AE3" w:rsidP="00FB4F48">
            <w:pPr>
              <w:spacing w:after="0" w:line="23" w:lineRule="atLeast"/>
              <w:ind w:firstLine="236"/>
              <w:jc w:val="both"/>
              <w:rPr>
                <w:rFonts w:ascii="OfficinaSansBookC" w:hAnsi="OfficinaSansBookC" w:cs="Times New Roman"/>
                <w:bCs/>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shd w:val="clear" w:color="auto" w:fill="FFFFFF"/>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bCs/>
                <w:sz w:val="24"/>
                <w:szCs w:val="24"/>
                <w:lang w:eastAsia="ru-RU"/>
              </w:rPr>
            </w:pPr>
          </w:p>
        </w:tc>
        <w:tc>
          <w:tcPr>
            <w:tcW w:w="3154" w:type="pct"/>
          </w:tcPr>
          <w:p w:rsidR="00B54AE3" w:rsidRPr="003763A6" w:rsidRDefault="00B54AE3" w:rsidP="00FB4F48">
            <w:pPr>
              <w:spacing w:after="0" w:line="23" w:lineRule="atLeast"/>
              <w:ind w:firstLine="236"/>
              <w:jc w:val="both"/>
              <w:rPr>
                <w:rFonts w:ascii="OfficinaSansBookC" w:hAnsi="OfficinaSansBookC" w:cs="Times New Roman"/>
                <w:bCs/>
                <w:sz w:val="24"/>
                <w:szCs w:val="24"/>
              </w:rPr>
            </w:pPr>
            <w:r w:rsidRPr="003763A6">
              <w:rPr>
                <w:rFonts w:ascii="OfficinaSansBookC" w:hAnsi="OfficinaSansBookC" w:cs="Times New Roman"/>
                <w:bCs/>
                <w:sz w:val="24"/>
                <w:szCs w:val="24"/>
              </w:rPr>
              <w:t>Итоги Первой мировой войны.</w:t>
            </w:r>
            <w:r>
              <w:rPr>
                <w:rFonts w:ascii="OfficinaSansBookC" w:hAnsi="OfficinaSansBookC" w:cs="Times New Roman"/>
                <w:bCs/>
                <w:sz w:val="24"/>
                <w:szCs w:val="24"/>
              </w:rPr>
              <w:t xml:space="preserve"> Работа с картой</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shd w:val="clear" w:color="auto" w:fill="FFFFFF"/>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 xml:space="preserve">Тема 1.2. </w:t>
            </w:r>
          </w:p>
          <w:p w:rsidR="00B54AE3" w:rsidRPr="003763A6" w:rsidRDefault="00B54AE3" w:rsidP="00FB4F48">
            <w:pPr>
              <w:spacing w:after="0" w:line="23" w:lineRule="atLeast"/>
              <w:jc w:val="both"/>
              <w:rPr>
                <w:rFonts w:ascii="OfficinaSansBookC" w:hAnsi="OfficinaSansBookC" w:cs="Times New Roman"/>
                <w:b/>
                <w:sz w:val="24"/>
                <w:szCs w:val="24"/>
              </w:rPr>
            </w:pPr>
            <w:r w:rsidRPr="003763A6">
              <w:rPr>
                <w:rFonts w:ascii="OfficinaSansBookC" w:hAnsi="OfficinaSansBookC" w:cs="Times New Roman"/>
                <w:b/>
                <w:sz w:val="24"/>
                <w:szCs w:val="24"/>
              </w:rPr>
              <w:t xml:space="preserve">Основные этапы и хронология революционных событий 1917 г. </w:t>
            </w:r>
          </w:p>
          <w:p w:rsidR="00B54AE3" w:rsidRPr="003763A6" w:rsidRDefault="00B54AE3" w:rsidP="00FB4F48">
            <w:pPr>
              <w:spacing w:after="0" w:line="23" w:lineRule="atLeast"/>
              <w:rPr>
                <w:rFonts w:ascii="OfficinaSansBookC" w:hAnsi="OfficinaSansBookC" w:cs="Times New Roman"/>
                <w:b/>
                <w:bCs/>
                <w:sz w:val="24"/>
                <w:szCs w:val="24"/>
                <w:lang w:eastAsia="ru-RU"/>
              </w:rPr>
            </w:pPr>
            <w:r w:rsidRPr="003763A6">
              <w:rPr>
                <w:rFonts w:ascii="OfficinaSansBookC" w:hAnsi="OfficinaSansBookC" w:cs="Times New Roman"/>
                <w:b/>
                <w:sz w:val="24"/>
                <w:szCs w:val="24"/>
              </w:rPr>
              <w:t>Первые революционные преобразования большевиков</w:t>
            </w:r>
          </w:p>
        </w:tc>
        <w:tc>
          <w:tcPr>
            <w:tcW w:w="3154" w:type="pct"/>
          </w:tcPr>
          <w:p w:rsidR="00B54AE3" w:rsidRPr="003763A6" w:rsidRDefault="00B54AE3" w:rsidP="00FB4F48">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04</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Pr="003763A6" w:rsidRDefault="00B54AE3" w:rsidP="00D85EE2">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06</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CE1947" w:rsidRDefault="00B54AE3" w:rsidP="00F76DB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 xml:space="preserve">Причины Великой российской революции и ее начальный этап. </w:t>
            </w:r>
          </w:p>
          <w:p w:rsidR="00B54AE3" w:rsidRPr="00CE1947" w:rsidRDefault="00B54AE3" w:rsidP="00F76DB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B54AE3" w:rsidRPr="00CE1947" w:rsidRDefault="00B54AE3" w:rsidP="00F76DB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B54AE3" w:rsidRPr="00CE1947" w:rsidRDefault="00B54AE3" w:rsidP="00F76DB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B54AE3" w:rsidRPr="00CE1947" w:rsidRDefault="00B54AE3" w:rsidP="00F76DB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Первые революционные преобразования большевиков.</w:t>
            </w:r>
          </w:p>
          <w:p w:rsidR="00B54AE3" w:rsidRPr="00CE1947" w:rsidRDefault="00B54AE3" w:rsidP="00F76DB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B54AE3" w:rsidRPr="00CE1947" w:rsidRDefault="00B54AE3" w:rsidP="00F76DB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4</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Cs/>
                <w:sz w:val="24"/>
                <w:szCs w:val="24"/>
                <w:lang w:eastAsia="ru-RU"/>
              </w:rPr>
            </w:pPr>
          </w:p>
        </w:tc>
        <w:tc>
          <w:tcPr>
            <w:tcW w:w="3154" w:type="pct"/>
          </w:tcPr>
          <w:p w:rsidR="00B54AE3" w:rsidRPr="003763A6" w:rsidRDefault="00B54AE3" w:rsidP="00C4723D">
            <w:pPr>
              <w:spacing w:after="0" w:line="23" w:lineRule="atLeast"/>
              <w:ind w:firstLine="236"/>
              <w:jc w:val="both"/>
              <w:rPr>
                <w:rFonts w:ascii="OfficinaSansBookC" w:hAnsi="OfficinaSansBookC" w:cs="Times New Roman"/>
                <w:sz w:val="24"/>
                <w:szCs w:val="24"/>
              </w:rPr>
            </w:pPr>
            <w:r w:rsidRPr="003763A6">
              <w:rPr>
                <w:rFonts w:ascii="OfficinaSansBookC" w:hAnsi="OfficinaSansBookC" w:cs="Times New Roman"/>
                <w:bCs/>
                <w:sz w:val="24"/>
                <w:szCs w:val="24"/>
              </w:rPr>
              <w:t>Первые революционные преобразования большевиков.</w:t>
            </w:r>
            <w:r w:rsidRPr="003763A6">
              <w:rPr>
                <w:rFonts w:ascii="OfficinaSansBookC" w:hAnsi="OfficinaSansBookC" w:cs="Times New Roman"/>
                <w:sz w:val="24"/>
                <w:szCs w:val="24"/>
              </w:rPr>
              <w:t xml:space="preserve"> </w:t>
            </w:r>
            <w:r>
              <w:rPr>
                <w:rFonts w:ascii="OfficinaSansBookC" w:hAnsi="OfficinaSansBookC" w:cs="Times New Roman"/>
                <w:sz w:val="24"/>
                <w:szCs w:val="24"/>
              </w:rPr>
              <w:t>Работа с источниками</w:t>
            </w:r>
          </w:p>
        </w:tc>
        <w:tc>
          <w:tcPr>
            <w:tcW w:w="329" w:type="pct"/>
            <w:vAlign w:val="center"/>
          </w:tcPr>
          <w:p w:rsidR="00B54AE3" w:rsidRPr="003763A6" w:rsidRDefault="00B54AE3" w:rsidP="00C87544">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84"/>
        </w:trPr>
        <w:tc>
          <w:tcPr>
            <w:tcW w:w="678" w:type="pct"/>
            <w:vMerge w:val="restart"/>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Тема 1.3.</w:t>
            </w:r>
          </w:p>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Гражданская война и ее последствия. Культура Советской России в период Гражданской войны</w:t>
            </w:r>
          </w:p>
        </w:tc>
        <w:tc>
          <w:tcPr>
            <w:tcW w:w="3154" w:type="pct"/>
          </w:tcPr>
          <w:p w:rsidR="00B54AE3" w:rsidRPr="003763A6" w:rsidRDefault="00B54AE3" w:rsidP="00FB4F48">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04</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Pr="00B20CC6" w:rsidRDefault="00B54AE3" w:rsidP="00B20CC6">
            <w:pPr>
              <w:autoSpaceDE w:val="0"/>
              <w:autoSpaceDN w:val="0"/>
              <w:spacing w:after="0" w:line="23" w:lineRule="atLeast"/>
              <w:jc w:val="center"/>
              <w:rPr>
                <w:rFonts w:ascii="OfficinaSansBookC" w:hAnsi="OfficinaSansBookC" w:cs="Times New Roman"/>
                <w:bCs/>
                <w:sz w:val="24"/>
                <w:szCs w:val="24"/>
              </w:rPr>
            </w:pPr>
            <w:r w:rsidRPr="00B20CC6">
              <w:rPr>
                <w:rFonts w:ascii="OfficinaSansBookC" w:hAnsi="OfficinaSansBookC" w:cs="Times New Roman"/>
                <w:bCs/>
                <w:sz w:val="24"/>
                <w:szCs w:val="24"/>
              </w:rPr>
              <w:t>ОК 06</w:t>
            </w:r>
          </w:p>
        </w:tc>
      </w:tr>
      <w:tr w:rsidR="00B54AE3" w:rsidRPr="00B759D5" w:rsidTr="007B4ED7">
        <w:trPr>
          <w:trHeight w:val="836"/>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CE1947" w:rsidRDefault="00B54AE3" w:rsidP="00FB4F48">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 xml:space="preserve">Причины и этапы Гражданской войны в России. </w:t>
            </w:r>
          </w:p>
          <w:p w:rsidR="00B54AE3" w:rsidRPr="00CE1947" w:rsidRDefault="00B54AE3" w:rsidP="00A144B2">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B54AE3" w:rsidRPr="00CE1947" w:rsidRDefault="00B54AE3" w:rsidP="00A144B2">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B54AE3" w:rsidRPr="00CE1947" w:rsidRDefault="00B54AE3" w:rsidP="00A144B2">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B54AE3" w:rsidRPr="00CE1947" w:rsidRDefault="00B54AE3" w:rsidP="00A144B2">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B54AE3" w:rsidRPr="00CE1947" w:rsidRDefault="00B54AE3" w:rsidP="00A144B2">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lastRenderedPageBreak/>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B54AE3" w:rsidRPr="00CE1947" w:rsidRDefault="00B54AE3" w:rsidP="00A144B2">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B54AE3" w:rsidRPr="00CE1947" w:rsidRDefault="00B54AE3" w:rsidP="00A144B2">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lastRenderedPageBreak/>
              <w:t>4</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21"/>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A144B2">
            <w:pPr>
              <w:spacing w:after="0" w:line="23" w:lineRule="atLeast"/>
              <w:ind w:firstLine="236"/>
              <w:jc w:val="both"/>
              <w:rPr>
                <w:rFonts w:ascii="OfficinaSansBookC" w:hAnsi="OfficinaSansBookC" w:cs="Times New Roman"/>
                <w:sz w:val="24"/>
                <w:szCs w:val="24"/>
              </w:rPr>
            </w:pPr>
            <w:r>
              <w:rPr>
                <w:rFonts w:ascii="OfficinaSansBookC" w:hAnsi="OfficinaSansBookC" w:cs="Times New Roman"/>
                <w:iCs/>
                <w:sz w:val="24"/>
                <w:szCs w:val="24"/>
              </w:rPr>
              <w:t xml:space="preserve">Революция и </w:t>
            </w:r>
            <w:r w:rsidRPr="003763A6">
              <w:rPr>
                <w:rFonts w:ascii="OfficinaSansBookC" w:hAnsi="OfficinaSansBookC" w:cs="Times New Roman"/>
                <w:iCs/>
                <w:sz w:val="24"/>
                <w:szCs w:val="24"/>
              </w:rPr>
              <w:t>Гражданск</w:t>
            </w:r>
            <w:r>
              <w:rPr>
                <w:rFonts w:ascii="OfficinaSansBookC" w:hAnsi="OfficinaSansBookC" w:cs="Times New Roman"/>
                <w:iCs/>
                <w:sz w:val="24"/>
                <w:szCs w:val="24"/>
              </w:rPr>
              <w:t>ая</w:t>
            </w:r>
            <w:r w:rsidRPr="003763A6">
              <w:rPr>
                <w:rFonts w:ascii="OfficinaSansBookC" w:hAnsi="OfficinaSansBookC" w:cs="Times New Roman"/>
                <w:iCs/>
                <w:sz w:val="24"/>
                <w:szCs w:val="24"/>
              </w:rPr>
              <w:t xml:space="preserve"> войн</w:t>
            </w:r>
            <w:r>
              <w:rPr>
                <w:rFonts w:ascii="OfficinaSansBookC" w:hAnsi="OfficinaSansBookC" w:cs="Times New Roman"/>
                <w:iCs/>
                <w:sz w:val="24"/>
                <w:szCs w:val="24"/>
              </w:rPr>
              <w:t>а</w:t>
            </w:r>
            <w:r w:rsidRPr="003763A6">
              <w:rPr>
                <w:rFonts w:ascii="OfficinaSansBookC" w:hAnsi="OfficinaSansBookC" w:cs="Times New Roman"/>
                <w:iCs/>
                <w:sz w:val="24"/>
                <w:szCs w:val="24"/>
              </w:rPr>
              <w:t xml:space="preserve"> в России. </w:t>
            </w:r>
            <w:r w:rsidRPr="00B759D5">
              <w:rPr>
                <w:rFonts w:ascii="OfficinaSansBookC" w:hAnsi="OfficinaSansBookC" w:cs="Times New Roman"/>
                <w:sz w:val="24"/>
                <w:szCs w:val="26"/>
              </w:rPr>
              <w:t xml:space="preserve">Общественно-политическая и социокультурная жизнь в РСФСР в годы Гражданской войны. </w:t>
            </w:r>
            <w:r w:rsidRPr="00A144B2">
              <w:rPr>
                <w:rFonts w:ascii="OfficinaSansBookC" w:hAnsi="OfficinaSansBookC" w:cs="Times New Roman"/>
                <w:sz w:val="24"/>
                <w:szCs w:val="24"/>
              </w:rPr>
              <w:t>Работа с историческими источниками</w:t>
            </w:r>
            <w:r>
              <w:rPr>
                <w:rFonts w:ascii="OfficinaSansBookC" w:hAnsi="OfficinaSansBookC" w:cs="Times New Roman"/>
                <w:sz w:val="24"/>
                <w:szCs w:val="24"/>
              </w:rPr>
              <w:t>:</w:t>
            </w:r>
            <w:r w:rsidRPr="00A144B2">
              <w:rPr>
                <w:rFonts w:ascii="OfficinaSansBookC" w:hAnsi="OfficinaSansBookC" w:cs="Times New Roman"/>
                <w:sz w:val="24"/>
                <w:szCs w:val="24"/>
              </w:rPr>
              <w:t xml:space="preserve"> агитационные плакаты, </w:t>
            </w:r>
            <w:r>
              <w:rPr>
                <w:rFonts w:ascii="OfficinaSansBookC" w:hAnsi="OfficinaSansBookC" w:cs="Times New Roman"/>
                <w:sz w:val="24"/>
                <w:szCs w:val="24"/>
              </w:rPr>
              <w:t xml:space="preserve">исторические </w:t>
            </w:r>
            <w:r w:rsidRPr="00A144B2">
              <w:rPr>
                <w:rFonts w:ascii="OfficinaSansBookC" w:hAnsi="OfficinaSansBookC" w:cs="Times New Roman"/>
                <w:sz w:val="24"/>
                <w:szCs w:val="24"/>
              </w:rPr>
              <w:t>революционные и военные песни</w:t>
            </w:r>
            <w:r>
              <w:rPr>
                <w:rFonts w:ascii="OfficinaSansBookC" w:hAnsi="OfficinaSansBookC" w:cs="Times New Roman"/>
                <w:sz w:val="24"/>
                <w:szCs w:val="24"/>
              </w:rPr>
              <w:t>, отражающие события Гражданской войны</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3832" w:type="pct"/>
            <w:gridSpan w:val="2"/>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iCs/>
                <w:sz w:val="24"/>
                <w:szCs w:val="24"/>
                <w:lang w:eastAsia="ru-RU"/>
              </w:rPr>
              <w:t>Профессионально-ориентированное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p>
        </w:tc>
        <w:tc>
          <w:tcPr>
            <w:tcW w:w="839" w:type="pc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3832" w:type="pct"/>
            <w:gridSpan w:val="2"/>
          </w:tcPr>
          <w:p w:rsidR="00B54AE3" w:rsidRPr="00B759D5" w:rsidRDefault="00B54AE3" w:rsidP="00FB4F48">
            <w:pPr>
              <w:pStyle w:val="aa"/>
              <w:spacing w:line="23" w:lineRule="atLeast"/>
              <w:ind w:left="171" w:firstLine="0"/>
              <w:rPr>
                <w:rFonts w:ascii="OfficinaSansBookC" w:hAnsi="OfficinaSansBookC"/>
                <w:iCs/>
                <w:sz w:val="24"/>
                <w:szCs w:val="24"/>
              </w:rPr>
            </w:pPr>
            <w:r w:rsidRPr="00B759D5">
              <w:rPr>
                <w:rFonts w:ascii="OfficinaSansBookC" w:hAnsi="OfficinaSansBookC"/>
                <w:sz w:val="24"/>
                <w:szCs w:val="24"/>
                <w:lang w:eastAsia="en-US"/>
              </w:rPr>
              <w:t>*«Жизнь в катастрофе»: культура повседневности и стратегии выживания в годы великих потрясений (технологическая карта 1 примерного учебно-методического комплекса). Наш край в 1914-1922 гг.</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01</w:t>
            </w:r>
          </w:p>
          <w:p w:rsidR="00B54AE3" w:rsidRPr="00B20CC6" w:rsidRDefault="00B54AE3" w:rsidP="00FB4F48">
            <w:pPr>
              <w:autoSpaceDE w:val="0"/>
              <w:autoSpaceDN w:val="0"/>
              <w:spacing w:after="0" w:line="23" w:lineRule="atLeast"/>
              <w:jc w:val="center"/>
              <w:rPr>
                <w:rFonts w:ascii="OfficinaSansBookC" w:hAnsi="OfficinaSansBookC" w:cs="Times New Roman"/>
                <w:iCs/>
                <w:color w:val="000000"/>
                <w:sz w:val="24"/>
                <w:szCs w:val="24"/>
              </w:rPr>
            </w:pPr>
            <w:r w:rsidRPr="00B20CC6">
              <w:rPr>
                <w:rFonts w:ascii="OfficinaSansBookC" w:hAnsi="OfficinaSansBookC" w:cs="Times New Roman"/>
                <w:iCs/>
                <w:color w:val="000000"/>
                <w:sz w:val="24"/>
                <w:szCs w:val="24"/>
              </w:rPr>
              <w:t>ОК 02</w:t>
            </w:r>
          </w:p>
          <w:p w:rsidR="00B54AE3"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04</w:t>
            </w:r>
          </w:p>
          <w:p w:rsidR="00B54AE3" w:rsidRPr="00B20CC6" w:rsidRDefault="00B54AE3" w:rsidP="00FB4F48">
            <w:pPr>
              <w:autoSpaceDE w:val="0"/>
              <w:autoSpaceDN w:val="0"/>
              <w:spacing w:after="0" w:line="23" w:lineRule="atLeast"/>
              <w:jc w:val="center"/>
              <w:rPr>
                <w:rFonts w:ascii="OfficinaSansBookC" w:hAnsi="OfficinaSansBookC" w:cs="Times New Roman"/>
                <w:bCs/>
                <w:iCs/>
                <w:sz w:val="24"/>
                <w:szCs w:val="24"/>
              </w:rPr>
            </w:pPr>
            <w:r w:rsidRPr="00B20CC6">
              <w:rPr>
                <w:rFonts w:ascii="OfficinaSansBookC" w:hAnsi="OfficinaSansBookC" w:cs="Times New Roman"/>
                <w:iCs/>
                <w:color w:val="000000"/>
                <w:sz w:val="24"/>
                <w:szCs w:val="24"/>
              </w:rPr>
              <w:t>ОК 05</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06</w:t>
            </w:r>
          </w:p>
          <w:p w:rsidR="00B54AE3" w:rsidRDefault="00B54AE3" w:rsidP="00FB4F48">
            <w:pPr>
              <w:autoSpaceDE w:val="0"/>
              <w:autoSpaceDN w:val="0"/>
              <w:spacing w:after="0" w:line="23" w:lineRule="atLeast"/>
              <w:jc w:val="center"/>
              <w:rPr>
                <w:rFonts w:ascii="OfficinaSansBookC" w:hAnsi="OfficinaSansBookC" w:cs="Times New Roman"/>
                <w:color w:val="000000"/>
                <w:sz w:val="24"/>
                <w:szCs w:val="24"/>
              </w:rPr>
            </w:pPr>
            <w:r w:rsidRPr="003763A6">
              <w:rPr>
                <w:rFonts w:ascii="OfficinaSansBookC" w:hAnsi="OfficinaSansBookC" w:cs="Times New Roman"/>
                <w:color w:val="000000"/>
                <w:sz w:val="24"/>
                <w:szCs w:val="24"/>
              </w:rPr>
              <w:t>П</w:t>
            </w:r>
            <w:r>
              <w:rPr>
                <w:rFonts w:ascii="OfficinaSansBookC" w:hAnsi="OfficinaSansBookC" w:cs="Times New Roman"/>
                <w:color w:val="000000"/>
                <w:sz w:val="24"/>
                <w:szCs w:val="24"/>
              </w:rPr>
              <w:t>К 3.2</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Pr>
                <w:rFonts w:ascii="OfficinaSansBookC" w:hAnsi="OfficinaSansBookC" w:cs="Times New Roman"/>
                <w:color w:val="000000"/>
                <w:sz w:val="24"/>
                <w:szCs w:val="24"/>
              </w:rPr>
              <w:t>ПК 3.3</w:t>
            </w:r>
          </w:p>
        </w:tc>
      </w:tr>
      <w:tr w:rsidR="00B54AE3" w:rsidRPr="00B759D5" w:rsidTr="007B4ED7">
        <w:trPr>
          <w:trHeight w:val="20"/>
        </w:trPr>
        <w:tc>
          <w:tcPr>
            <w:tcW w:w="3832" w:type="pct"/>
            <w:gridSpan w:val="2"/>
          </w:tcPr>
          <w:p w:rsidR="00B54AE3" w:rsidRPr="003763A6" w:rsidRDefault="00B54AE3" w:rsidP="003F536F">
            <w:pPr>
              <w:spacing w:after="0" w:line="23" w:lineRule="atLeast"/>
              <w:jc w:val="both"/>
              <w:rPr>
                <w:rFonts w:ascii="OfficinaSansBookC" w:hAnsi="OfficinaSansBookC" w:cs="Times New Roman"/>
                <w:bCs/>
                <w:sz w:val="24"/>
                <w:szCs w:val="24"/>
                <w:lang w:eastAsia="ru-RU"/>
              </w:rPr>
            </w:pPr>
            <w:r w:rsidRPr="003763A6">
              <w:rPr>
                <w:rFonts w:ascii="OfficinaSansBookC" w:hAnsi="OfficinaSansBookC" w:cs="Times New Roman"/>
                <w:b/>
                <w:sz w:val="24"/>
                <w:szCs w:val="24"/>
              </w:rPr>
              <w:t xml:space="preserve">Раздел 2. </w:t>
            </w:r>
            <w:r w:rsidRPr="003763A6">
              <w:rPr>
                <w:rFonts w:ascii="OfficinaSansBookC" w:hAnsi="OfficinaSansBookC" w:cs="Times New Roman"/>
                <w:b/>
                <w:bCs/>
                <w:color w:val="000000"/>
                <w:sz w:val="24"/>
                <w:szCs w:val="24"/>
              </w:rPr>
              <w:t>Межвоенный период (1918–1939).</w:t>
            </w:r>
            <w:r>
              <w:rPr>
                <w:rFonts w:ascii="OfficinaSansBookC" w:hAnsi="OfficinaSansBookC" w:cs="Times New Roman"/>
                <w:b/>
                <w:bCs/>
                <w:color w:val="000000"/>
                <w:sz w:val="24"/>
                <w:szCs w:val="24"/>
              </w:rPr>
              <w:t xml:space="preserve"> </w:t>
            </w:r>
            <w:r w:rsidRPr="003763A6">
              <w:rPr>
                <w:rFonts w:ascii="OfficinaSansBookC" w:hAnsi="OfficinaSansBookC" w:cs="Times New Roman"/>
                <w:b/>
                <w:sz w:val="24"/>
                <w:szCs w:val="24"/>
              </w:rPr>
              <w:t>СССР в 1920–1930-е годы</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bCs/>
                <w:sz w:val="24"/>
                <w:szCs w:val="24"/>
                <w:lang w:eastAsia="ru-RU"/>
              </w:rPr>
            </w:pPr>
            <w:r>
              <w:rPr>
                <w:rFonts w:ascii="OfficinaSansBookC" w:hAnsi="OfficinaSansBookC" w:cs="Times New Roman"/>
                <w:b/>
                <w:bCs/>
                <w:sz w:val="24"/>
                <w:szCs w:val="24"/>
                <w:lang w:eastAsia="ru-RU"/>
              </w:rPr>
              <w:t>30</w:t>
            </w:r>
          </w:p>
        </w:tc>
        <w:tc>
          <w:tcPr>
            <w:tcW w:w="839" w:type="pct"/>
            <w:vAlign w:val="center"/>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color w:val="000000"/>
                <w:sz w:val="24"/>
                <w:szCs w:val="24"/>
              </w:rPr>
            </w:pPr>
            <w:r w:rsidRPr="003763A6">
              <w:rPr>
                <w:rFonts w:ascii="OfficinaSansBookC" w:hAnsi="OfficinaSansBookC" w:cs="Times New Roman"/>
                <w:color w:val="000000"/>
                <w:sz w:val="24"/>
                <w:szCs w:val="24"/>
              </w:rPr>
              <w:t>ОК 01, ОК 02, ОК 04</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color w:val="000000"/>
                <w:sz w:val="24"/>
                <w:szCs w:val="24"/>
              </w:rPr>
            </w:pPr>
            <w:r w:rsidRPr="003763A6">
              <w:rPr>
                <w:rFonts w:ascii="OfficinaSansBookC" w:hAnsi="OfficinaSansBookC" w:cs="Times New Roman"/>
                <w:color w:val="000000"/>
                <w:sz w:val="24"/>
                <w:szCs w:val="24"/>
              </w:rPr>
              <w:t>ОК 05, ОК 06</w:t>
            </w: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 xml:space="preserve">Тема 2.1.  </w:t>
            </w:r>
          </w:p>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СССР в 20-е годы. Новая экономическая политика</w:t>
            </w:r>
          </w:p>
        </w:tc>
        <w:tc>
          <w:tcPr>
            <w:tcW w:w="3154" w:type="pct"/>
          </w:tcPr>
          <w:p w:rsidR="00B54AE3" w:rsidRPr="003763A6" w:rsidRDefault="00B54AE3" w:rsidP="00FB4F48">
            <w:pPr>
              <w:spacing w:after="0" w:line="23" w:lineRule="atLeast"/>
              <w:ind w:firstLine="236"/>
              <w:jc w:val="both"/>
              <w:rPr>
                <w:rFonts w:ascii="OfficinaSansBookC" w:hAnsi="OfficinaSansBookC" w:cs="Times New Roman"/>
                <w:bCs/>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04</w:t>
            </w:r>
          </w:p>
          <w:p w:rsidR="00B54AE3"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Default="00B54AE3" w:rsidP="00B20CC6">
            <w:pPr>
              <w:autoSpaceDE w:val="0"/>
              <w:autoSpaceDN w:val="0"/>
              <w:spacing w:after="0" w:line="23" w:lineRule="atLeast"/>
              <w:jc w:val="center"/>
              <w:rPr>
                <w:rFonts w:ascii="OfficinaSansBookC" w:hAnsi="OfficinaSansBookC" w:cs="Times New Roman"/>
                <w:bCs/>
                <w:sz w:val="24"/>
                <w:szCs w:val="24"/>
              </w:rPr>
            </w:pPr>
            <w:r w:rsidRPr="00B20CC6">
              <w:rPr>
                <w:rFonts w:ascii="OfficinaSansBookC" w:hAnsi="OfficinaSansBookC" w:cs="Times New Roman"/>
                <w:bCs/>
                <w:sz w:val="24"/>
                <w:szCs w:val="24"/>
              </w:rPr>
              <w:t>ОК 06</w:t>
            </w:r>
          </w:p>
          <w:p w:rsidR="00B54AE3" w:rsidRPr="003763A6" w:rsidRDefault="00B54AE3" w:rsidP="00B20CC6">
            <w:pPr>
              <w:autoSpaceDE w:val="0"/>
              <w:autoSpaceDN w:val="0"/>
              <w:spacing w:after="0" w:line="23" w:lineRule="atLeast"/>
              <w:jc w:val="center"/>
              <w:rPr>
                <w:rFonts w:ascii="OfficinaSansBookC" w:hAnsi="OfficinaSansBookC" w:cs="Times New Roman"/>
                <w:bCs/>
                <w:iCs/>
                <w:sz w:val="24"/>
                <w:szCs w:val="24"/>
              </w:rPr>
            </w:pPr>
            <w:r>
              <w:rPr>
                <w:rFonts w:ascii="OfficinaSansBookC" w:hAnsi="OfficinaSansBookC" w:cs="Times New Roman"/>
                <w:bCs/>
                <w:sz w:val="24"/>
                <w:szCs w:val="24"/>
              </w:rPr>
              <w:t>ПК 1.4</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Cs/>
                <w:sz w:val="24"/>
                <w:szCs w:val="24"/>
                <w:lang w:eastAsia="ru-RU"/>
              </w:rPr>
            </w:pPr>
          </w:p>
        </w:tc>
        <w:tc>
          <w:tcPr>
            <w:tcW w:w="3154" w:type="pct"/>
          </w:tcPr>
          <w:p w:rsidR="00B54AE3" w:rsidRPr="00CE1947" w:rsidRDefault="00B54AE3" w:rsidP="00FB4F48">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 xml:space="preserve">Социально-экономический и политический кризис в РСФСР в начале 20-х гг. </w:t>
            </w:r>
          </w:p>
          <w:p w:rsidR="00B54AE3" w:rsidRPr="00CE1947" w:rsidRDefault="00B54AE3" w:rsidP="003728E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B54AE3" w:rsidRPr="00CE1947" w:rsidRDefault="00B54AE3" w:rsidP="003728E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B54AE3" w:rsidRPr="00CE1947" w:rsidRDefault="00B54AE3" w:rsidP="003728E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B54AE3" w:rsidRPr="00CE1947" w:rsidRDefault="00B54AE3" w:rsidP="003728E4">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B54AE3" w:rsidRPr="003763A6" w:rsidRDefault="00B54AE3" w:rsidP="00B20CC6">
            <w:pPr>
              <w:spacing w:after="0" w:line="23" w:lineRule="atLeast"/>
              <w:ind w:firstLine="236"/>
              <w:jc w:val="both"/>
              <w:rPr>
                <w:rFonts w:ascii="OfficinaSansBookC" w:hAnsi="OfficinaSansBookC" w:cs="Times New Roman"/>
                <w:sz w:val="24"/>
                <w:szCs w:val="24"/>
              </w:rPr>
            </w:pPr>
            <w:r w:rsidRPr="00CE1947">
              <w:rPr>
                <w:rFonts w:ascii="OfficinaSansBookC" w:hAnsi="OfficinaSansBookC" w:cs="Times New Roman"/>
                <w:sz w:val="24"/>
                <w:szCs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4</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0000EF">
            <w:pPr>
              <w:spacing w:after="0" w:line="23" w:lineRule="atLeast"/>
              <w:rPr>
                <w:rFonts w:ascii="OfficinaSansBookC" w:hAnsi="OfficinaSansBookC" w:cs="Times New Roman"/>
                <w:bCs/>
                <w:sz w:val="24"/>
                <w:szCs w:val="24"/>
                <w:lang w:eastAsia="ru-RU"/>
              </w:rPr>
            </w:pPr>
          </w:p>
        </w:tc>
        <w:tc>
          <w:tcPr>
            <w:tcW w:w="3154" w:type="pct"/>
          </w:tcPr>
          <w:p w:rsidR="00B54AE3" w:rsidRPr="003763A6" w:rsidRDefault="00B54AE3" w:rsidP="000000EF">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0000EF">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0000EF">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0000EF">
            <w:pPr>
              <w:spacing w:after="0" w:line="23" w:lineRule="atLeast"/>
              <w:rPr>
                <w:rFonts w:ascii="OfficinaSansBookC" w:hAnsi="OfficinaSansBookC" w:cs="Times New Roman"/>
                <w:bCs/>
                <w:sz w:val="24"/>
                <w:szCs w:val="24"/>
                <w:lang w:eastAsia="ru-RU"/>
              </w:rPr>
            </w:pPr>
          </w:p>
        </w:tc>
        <w:tc>
          <w:tcPr>
            <w:tcW w:w="3154" w:type="pct"/>
          </w:tcPr>
          <w:p w:rsidR="00B54AE3" w:rsidRDefault="00B54AE3" w:rsidP="00D72DB5">
            <w:pPr>
              <w:spacing w:after="0" w:line="23" w:lineRule="atLeast"/>
              <w:ind w:firstLine="236"/>
              <w:jc w:val="both"/>
              <w:rPr>
                <w:rFonts w:ascii="OfficinaSansBookC" w:hAnsi="OfficinaSansBookC" w:cs="Times New Roman"/>
                <w:sz w:val="24"/>
                <w:szCs w:val="24"/>
              </w:rPr>
            </w:pPr>
            <w:r w:rsidRPr="00D72DB5">
              <w:rPr>
                <w:rFonts w:ascii="OfficinaSansBookC" w:hAnsi="OfficinaSansBookC" w:cs="Times New Roman"/>
                <w:sz w:val="24"/>
                <w:szCs w:val="24"/>
              </w:rPr>
              <w:t>Противоречия политики НЭПа</w:t>
            </w:r>
            <w:r>
              <w:rPr>
                <w:rFonts w:ascii="OfficinaSansBookC" w:hAnsi="OfficinaSansBookC" w:cs="Times New Roman"/>
                <w:sz w:val="24"/>
                <w:szCs w:val="24"/>
              </w:rPr>
              <w:t>.</w:t>
            </w:r>
          </w:p>
          <w:p w:rsidR="00B54AE3" w:rsidRPr="00D72DB5" w:rsidRDefault="00B54AE3" w:rsidP="00351D01">
            <w:pPr>
              <w:spacing w:after="0" w:line="23" w:lineRule="atLeast"/>
              <w:ind w:firstLine="236"/>
              <w:jc w:val="both"/>
              <w:rPr>
                <w:rFonts w:ascii="OfficinaSansBookC" w:hAnsi="OfficinaSansBookC" w:cs="Times New Roman"/>
                <w:sz w:val="24"/>
                <w:szCs w:val="24"/>
              </w:rPr>
            </w:pPr>
            <w:r>
              <w:rPr>
                <w:rFonts w:ascii="OfficinaSansBookC" w:hAnsi="OfficinaSansBookC" w:cs="Times New Roman"/>
                <w:sz w:val="24"/>
                <w:szCs w:val="24"/>
              </w:rPr>
              <w:t>Однопартийная политическая система и «срастание» партийных и советских органов власти</w:t>
            </w:r>
          </w:p>
        </w:tc>
        <w:tc>
          <w:tcPr>
            <w:tcW w:w="329" w:type="pct"/>
            <w:vAlign w:val="center"/>
          </w:tcPr>
          <w:p w:rsidR="00B54AE3" w:rsidRPr="003763A6" w:rsidRDefault="00B54AE3" w:rsidP="000000EF">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0000EF">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 xml:space="preserve">Тема 2.2.  </w:t>
            </w:r>
          </w:p>
          <w:p w:rsidR="00B54AE3" w:rsidRPr="003763A6" w:rsidRDefault="00B54AE3" w:rsidP="00FB4F48">
            <w:pPr>
              <w:spacing w:after="0" w:line="23" w:lineRule="atLeast"/>
              <w:jc w:val="both"/>
              <w:rPr>
                <w:rFonts w:ascii="OfficinaSansBookC" w:hAnsi="OfficinaSansBookC" w:cs="Times New Roman"/>
                <w:bCs/>
                <w:sz w:val="24"/>
                <w:szCs w:val="24"/>
                <w:lang w:eastAsia="ru-RU"/>
              </w:rPr>
            </w:pPr>
            <w:r w:rsidRPr="003763A6">
              <w:rPr>
                <w:rFonts w:ascii="OfficinaSansBookC" w:hAnsi="OfficinaSansBookC" w:cs="Times New Roman"/>
                <w:b/>
                <w:sz w:val="24"/>
                <w:szCs w:val="24"/>
              </w:rPr>
              <w:t>Советский Союз в конце 1920-х–1930-е гг.</w:t>
            </w: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sidRPr="003763A6">
              <w:rPr>
                <w:rFonts w:ascii="OfficinaSansBookC" w:hAnsi="OfficinaSansBookC" w:cs="Times New Roman"/>
                <w:b/>
                <w:sz w:val="24"/>
                <w:szCs w:val="24"/>
                <w:lang w:eastAsia="ru-RU"/>
              </w:rPr>
              <w:t>6</w:t>
            </w:r>
          </w:p>
        </w:tc>
        <w:tc>
          <w:tcPr>
            <w:tcW w:w="839" w:type="pct"/>
            <w:vMerge w:val="restar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Default="00B54AE3" w:rsidP="00FB4F48">
            <w:pPr>
              <w:autoSpaceDE w:val="0"/>
              <w:autoSpaceDN w:val="0"/>
              <w:spacing w:after="0" w:line="23" w:lineRule="atLeast"/>
              <w:jc w:val="center"/>
              <w:rPr>
                <w:rFonts w:ascii="OfficinaSansBookC" w:hAnsi="OfficinaSansBookC" w:cs="Times New Roman"/>
                <w:bCs/>
                <w:iCs/>
                <w:sz w:val="24"/>
                <w:szCs w:val="24"/>
              </w:rPr>
            </w:pPr>
            <w:r>
              <w:rPr>
                <w:rFonts w:ascii="OfficinaSansBookC" w:hAnsi="OfficinaSansBookC" w:cs="Times New Roman"/>
                <w:bCs/>
                <w:iCs/>
                <w:sz w:val="24"/>
                <w:szCs w:val="24"/>
              </w:rPr>
              <w:t>ОК 04</w:t>
            </w:r>
          </w:p>
          <w:p w:rsidR="00B54AE3"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Pr="003763A6" w:rsidRDefault="00B54AE3" w:rsidP="00B20CC6">
            <w:pPr>
              <w:autoSpaceDE w:val="0"/>
              <w:autoSpaceDN w:val="0"/>
              <w:spacing w:after="0" w:line="23" w:lineRule="atLeast"/>
              <w:jc w:val="center"/>
              <w:rPr>
                <w:rFonts w:ascii="OfficinaSansBookC" w:hAnsi="OfficinaSansBookC" w:cs="Times New Roman"/>
                <w:bCs/>
                <w:sz w:val="24"/>
                <w:szCs w:val="24"/>
              </w:rPr>
            </w:pPr>
            <w:r w:rsidRPr="00B20CC6">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CE1947" w:rsidRDefault="00B54AE3" w:rsidP="00351D01">
            <w:pPr>
              <w:spacing w:after="0" w:line="23" w:lineRule="atLeast"/>
              <w:ind w:firstLine="236"/>
              <w:contextualSpacing/>
              <w:jc w:val="both"/>
              <w:rPr>
                <w:rFonts w:ascii="OfficinaSansBookC" w:hAnsi="OfficinaSansBookC" w:cs="Times New Roman"/>
                <w:sz w:val="24"/>
                <w:szCs w:val="24"/>
              </w:rPr>
            </w:pPr>
            <w:r w:rsidRPr="00CE1947">
              <w:rPr>
                <w:rFonts w:ascii="OfficinaSansBookC" w:hAnsi="OfficinaSansBookC"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B54AE3" w:rsidRPr="00CE1947" w:rsidRDefault="00B54AE3" w:rsidP="00351D01">
            <w:pPr>
              <w:spacing w:after="0" w:line="23" w:lineRule="atLeast"/>
              <w:ind w:firstLine="236"/>
              <w:contextualSpacing/>
              <w:jc w:val="both"/>
              <w:rPr>
                <w:rFonts w:ascii="OfficinaSansBookC" w:hAnsi="OfficinaSansBookC" w:cs="Times New Roman"/>
                <w:sz w:val="24"/>
                <w:szCs w:val="24"/>
              </w:rPr>
            </w:pPr>
            <w:r w:rsidRPr="00CE1947">
              <w:rPr>
                <w:rFonts w:ascii="OfficinaSansBookC" w:hAnsi="OfficinaSansBookC" w:cs="Times New Roman"/>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B54AE3" w:rsidRPr="00CE1947" w:rsidRDefault="00B54AE3" w:rsidP="00351D01">
            <w:pPr>
              <w:spacing w:after="0" w:line="23" w:lineRule="atLeast"/>
              <w:ind w:firstLine="236"/>
              <w:contextualSpacing/>
              <w:jc w:val="both"/>
              <w:rPr>
                <w:rFonts w:ascii="OfficinaSansBookC" w:hAnsi="OfficinaSansBookC" w:cs="Times New Roman"/>
                <w:sz w:val="24"/>
                <w:szCs w:val="24"/>
              </w:rPr>
            </w:pPr>
            <w:r w:rsidRPr="00CE1947">
              <w:rPr>
                <w:rFonts w:ascii="OfficinaSansBookC" w:hAnsi="OfficinaSansBookC" w:cs="Times New Roman"/>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B54AE3" w:rsidRPr="00CE1947" w:rsidRDefault="00B54AE3" w:rsidP="00351D01">
            <w:pPr>
              <w:spacing w:after="0" w:line="23" w:lineRule="atLeast"/>
              <w:ind w:firstLine="236"/>
              <w:contextualSpacing/>
              <w:jc w:val="both"/>
              <w:rPr>
                <w:rFonts w:ascii="OfficinaSansBookC" w:hAnsi="OfficinaSansBookC" w:cs="Times New Roman"/>
                <w:sz w:val="24"/>
                <w:szCs w:val="24"/>
              </w:rPr>
            </w:pPr>
            <w:r w:rsidRPr="00CE1947">
              <w:rPr>
                <w:rFonts w:ascii="OfficinaSansBookC" w:hAnsi="OfficinaSansBookC" w:cs="Times New Roman"/>
                <w:sz w:val="24"/>
                <w:szCs w:val="24"/>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B54AE3" w:rsidRPr="00CE1947" w:rsidRDefault="00B54AE3" w:rsidP="00351D01">
            <w:pPr>
              <w:spacing w:after="0" w:line="23" w:lineRule="atLeast"/>
              <w:ind w:firstLine="236"/>
              <w:contextualSpacing/>
              <w:jc w:val="both"/>
              <w:rPr>
                <w:rFonts w:ascii="OfficinaSansBookC" w:hAnsi="OfficinaSansBookC" w:cs="Times New Roman"/>
                <w:sz w:val="24"/>
                <w:szCs w:val="24"/>
              </w:rPr>
            </w:pPr>
            <w:r w:rsidRPr="00CE1947">
              <w:rPr>
                <w:rFonts w:ascii="OfficinaSansBookC" w:hAnsi="OfficinaSansBookC" w:cs="Times New Roman"/>
                <w:sz w:val="24"/>
                <w:szCs w:val="24"/>
              </w:rPr>
              <w:t>Советская социальная и национальная политика 1930-х гг. Пропаганда и реальные достижения. Конституция СССР 1936 г.</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4</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sz w:val="24"/>
                <w:szCs w:val="24"/>
              </w:rPr>
              <w:t>Итоги и цена советской модернизации. Организация дискуссии по методу «метаплана»</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Cs/>
                <w:sz w:val="24"/>
                <w:szCs w:val="24"/>
                <w:lang w:eastAsia="ru-RU"/>
              </w:rPr>
            </w:pPr>
            <w:r w:rsidRPr="003763A6">
              <w:rPr>
                <w:rFonts w:ascii="OfficinaSansBookC" w:hAnsi="OfficinaSansBookC" w:cs="Times New Roman"/>
                <w:b/>
                <w:sz w:val="24"/>
                <w:szCs w:val="24"/>
              </w:rPr>
              <w:t>Тема 2.3. Культурное пространство советского общества в 1920–1930-е гг.</w:t>
            </w:r>
          </w:p>
        </w:tc>
        <w:tc>
          <w:tcPr>
            <w:tcW w:w="3154" w:type="pct"/>
          </w:tcPr>
          <w:p w:rsidR="00B54AE3" w:rsidRPr="003763A6" w:rsidRDefault="00B54AE3" w:rsidP="00FB4F48">
            <w:pPr>
              <w:spacing w:after="0" w:line="23" w:lineRule="atLeast"/>
              <w:ind w:firstLine="236"/>
              <w:jc w:val="both"/>
              <w:rPr>
                <w:rFonts w:ascii="OfficinaSansBookC" w:hAnsi="OfficinaSansBookC" w:cs="Times New Roman"/>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sidRPr="003763A6">
              <w:rPr>
                <w:rFonts w:ascii="OfficinaSansBookC" w:hAnsi="OfficinaSansBookC" w:cs="Times New Roman"/>
                <w:b/>
                <w:sz w:val="24"/>
                <w:szCs w:val="24"/>
                <w:lang w:eastAsia="ru-RU"/>
              </w:rPr>
              <w:t>4</w:t>
            </w:r>
          </w:p>
        </w:tc>
        <w:tc>
          <w:tcPr>
            <w:tcW w:w="839" w:type="pct"/>
            <w:vMerge w:val="restart"/>
            <w:vAlign w:val="center"/>
          </w:tcPr>
          <w:p w:rsidR="00B54AE3" w:rsidRPr="00B20CC6" w:rsidRDefault="00B54AE3" w:rsidP="00FB4F48">
            <w:pPr>
              <w:autoSpaceDE w:val="0"/>
              <w:autoSpaceDN w:val="0"/>
              <w:spacing w:after="0" w:line="23" w:lineRule="atLeast"/>
              <w:jc w:val="center"/>
              <w:rPr>
                <w:rFonts w:ascii="OfficinaSansBookC" w:hAnsi="OfficinaSansBookC" w:cs="Times New Roman"/>
                <w:iCs/>
                <w:color w:val="000000"/>
                <w:sz w:val="24"/>
                <w:szCs w:val="24"/>
              </w:rPr>
            </w:pPr>
            <w:r w:rsidRPr="00B20CC6">
              <w:rPr>
                <w:rFonts w:ascii="OfficinaSansBookC" w:hAnsi="OfficinaSansBookC" w:cs="Times New Roman"/>
                <w:iCs/>
                <w:color w:val="000000"/>
                <w:sz w:val="24"/>
                <w:szCs w:val="24"/>
              </w:rPr>
              <w:t>ОК 02</w:t>
            </w:r>
          </w:p>
          <w:p w:rsidR="00B54AE3" w:rsidRDefault="00B54AE3" w:rsidP="00FB4F48">
            <w:pPr>
              <w:autoSpaceDE w:val="0"/>
              <w:autoSpaceDN w:val="0"/>
              <w:spacing w:after="0" w:line="23" w:lineRule="atLeast"/>
              <w:jc w:val="center"/>
              <w:rPr>
                <w:rFonts w:ascii="OfficinaSansBookC" w:hAnsi="OfficinaSansBookC" w:cs="Times New Roman"/>
                <w:bCs/>
                <w:sz w:val="24"/>
                <w:szCs w:val="24"/>
              </w:rPr>
            </w:pPr>
            <w:r>
              <w:rPr>
                <w:rFonts w:ascii="OfficinaSansBookC" w:hAnsi="OfficinaSansBookC" w:cs="Times New Roman"/>
                <w:bCs/>
                <w:sz w:val="24"/>
                <w:szCs w:val="24"/>
              </w:rPr>
              <w:t>ОК 04</w:t>
            </w:r>
          </w:p>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05</w:t>
            </w:r>
          </w:p>
          <w:p w:rsidR="00B54AE3" w:rsidRPr="003763A6" w:rsidRDefault="00B54AE3" w:rsidP="00B20CC6">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51D01" w:rsidRDefault="00B54AE3" w:rsidP="00351D01">
            <w:pPr>
              <w:spacing w:after="0" w:line="23" w:lineRule="atLeast"/>
              <w:ind w:firstLine="236"/>
              <w:jc w:val="both"/>
              <w:rPr>
                <w:rFonts w:ascii="OfficinaSansBookC" w:hAnsi="OfficinaSansBookC" w:cs="Times New Roman"/>
                <w:sz w:val="24"/>
                <w:szCs w:val="24"/>
              </w:rPr>
            </w:pPr>
            <w:r w:rsidRPr="00351D01">
              <w:rPr>
                <w:rFonts w:ascii="OfficinaSansBookC" w:hAnsi="OfficinaSansBookC" w:cs="Times New Roman"/>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B54AE3" w:rsidRPr="00351D01" w:rsidRDefault="00B54AE3" w:rsidP="00351D01">
            <w:pPr>
              <w:spacing w:after="0" w:line="23" w:lineRule="atLeast"/>
              <w:ind w:firstLine="236"/>
              <w:jc w:val="both"/>
              <w:rPr>
                <w:rFonts w:ascii="OfficinaSansBookC" w:hAnsi="OfficinaSansBookC" w:cs="Times New Roman"/>
                <w:sz w:val="24"/>
                <w:szCs w:val="24"/>
              </w:rPr>
            </w:pPr>
            <w:r w:rsidRPr="00351D01">
              <w:rPr>
                <w:rFonts w:ascii="OfficinaSansBookC" w:hAnsi="OfficinaSansBookC" w:cs="Times New Roman"/>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B54AE3" w:rsidRPr="00351D01" w:rsidRDefault="00B54AE3" w:rsidP="00351D01">
            <w:pPr>
              <w:spacing w:after="0" w:line="23" w:lineRule="atLeast"/>
              <w:ind w:firstLine="236"/>
              <w:jc w:val="both"/>
              <w:rPr>
                <w:rFonts w:ascii="OfficinaSansBookC" w:hAnsi="OfficinaSansBookC" w:cs="Times New Roman"/>
                <w:sz w:val="24"/>
                <w:szCs w:val="24"/>
              </w:rPr>
            </w:pPr>
            <w:r w:rsidRPr="00351D01">
              <w:rPr>
                <w:rFonts w:ascii="OfficinaSansBookC" w:hAnsi="OfficinaSansBookC" w:cs="Times New Roman"/>
                <w:sz w:val="24"/>
                <w:szCs w:val="24"/>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B54AE3" w:rsidRPr="00351D01" w:rsidRDefault="00B54AE3" w:rsidP="00351D01">
            <w:pPr>
              <w:spacing w:after="0" w:line="23" w:lineRule="atLeast"/>
              <w:ind w:firstLine="236"/>
              <w:jc w:val="both"/>
              <w:rPr>
                <w:rFonts w:ascii="OfficinaSansBookC" w:hAnsi="OfficinaSansBookC" w:cs="Times New Roman"/>
                <w:sz w:val="24"/>
                <w:szCs w:val="24"/>
              </w:rPr>
            </w:pPr>
            <w:r w:rsidRPr="00351D01">
              <w:rPr>
                <w:rFonts w:ascii="OfficinaSansBookC" w:hAnsi="OfficinaSansBookC" w:cs="Times New Roman"/>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B54AE3" w:rsidRPr="00351D01" w:rsidRDefault="00B54AE3" w:rsidP="00351D01">
            <w:pPr>
              <w:spacing w:after="0" w:line="23" w:lineRule="atLeast"/>
              <w:ind w:firstLine="236"/>
              <w:jc w:val="both"/>
              <w:rPr>
                <w:rFonts w:ascii="OfficinaSansBookC" w:hAnsi="OfficinaSansBookC" w:cs="Times New Roman"/>
                <w:sz w:val="24"/>
                <w:szCs w:val="24"/>
              </w:rPr>
            </w:pPr>
            <w:r w:rsidRPr="00351D01">
              <w:rPr>
                <w:rFonts w:ascii="OfficinaSansBookC" w:hAnsi="OfficinaSansBookC" w:cs="Times New Roman"/>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B54AE3" w:rsidRPr="00351D01" w:rsidRDefault="00B54AE3" w:rsidP="00351D01">
            <w:pPr>
              <w:spacing w:after="0" w:line="23" w:lineRule="atLeast"/>
              <w:ind w:firstLine="236"/>
              <w:jc w:val="both"/>
              <w:rPr>
                <w:rFonts w:ascii="OfficinaSansBookC" w:hAnsi="OfficinaSansBookC" w:cs="Times New Roman"/>
                <w:sz w:val="24"/>
                <w:szCs w:val="24"/>
              </w:rPr>
            </w:pPr>
            <w:r w:rsidRPr="00351D01">
              <w:rPr>
                <w:rFonts w:ascii="OfficinaSansBookC" w:hAnsi="OfficinaSansBookC" w:cs="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B54AE3" w:rsidRPr="003763A6" w:rsidRDefault="00B54AE3" w:rsidP="00351D01">
            <w:pPr>
              <w:spacing w:after="0" w:line="23" w:lineRule="atLeast"/>
              <w:ind w:firstLine="236"/>
              <w:jc w:val="both"/>
              <w:rPr>
                <w:rFonts w:ascii="OfficinaSansBookC" w:hAnsi="OfficinaSansBookC" w:cs="Times New Roman"/>
                <w:b/>
                <w:sz w:val="24"/>
                <w:szCs w:val="24"/>
              </w:rPr>
            </w:pPr>
            <w:r w:rsidRPr="00351D01">
              <w:rPr>
                <w:rFonts w:ascii="OfficinaSansBookC" w:hAnsi="OfficinaSansBookC" w:cs="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w:t>
            </w:r>
            <w:r w:rsidRPr="00351D01">
              <w:rPr>
                <w:rFonts w:ascii="OfficinaSansBookC" w:hAnsi="OfficinaSansBookC" w:cs="Times New Roman"/>
                <w:sz w:val="24"/>
                <w:szCs w:val="24"/>
              </w:rPr>
              <w:lastRenderedPageBreak/>
              <w:t>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lastRenderedPageBreak/>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344251">
            <w:pPr>
              <w:spacing w:after="0" w:line="23" w:lineRule="atLeast"/>
              <w:ind w:firstLine="236"/>
              <w:jc w:val="both"/>
              <w:rPr>
                <w:rFonts w:ascii="OfficinaSansBookC" w:hAnsi="OfficinaSansBookC" w:cs="Times New Roman"/>
                <w:sz w:val="24"/>
                <w:szCs w:val="24"/>
              </w:rPr>
            </w:pPr>
            <w:r w:rsidRPr="00D72DB5">
              <w:rPr>
                <w:rFonts w:ascii="OfficinaSansBookC" w:hAnsi="OfficinaSansBookC" w:cs="Times New Roman"/>
                <w:bCs/>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w:t>
            </w:r>
            <w:r>
              <w:rPr>
                <w:rFonts w:ascii="OfficinaSansBookC" w:hAnsi="OfficinaSansBookC" w:cs="Times New Roman"/>
                <w:bCs/>
                <w:sz w:val="24"/>
                <w:szCs w:val="24"/>
              </w:rPr>
              <w:t>, исторических песен об «успехах народного хозяйства»</w:t>
            </w:r>
            <w:r w:rsidRPr="00D72DB5">
              <w:rPr>
                <w:rFonts w:ascii="OfficinaSansBookC" w:hAnsi="OfficinaSansBookC" w:cs="Times New Roman"/>
                <w:bCs/>
                <w:sz w:val="24"/>
                <w:szCs w:val="24"/>
              </w:rPr>
              <w:t xml:space="preserve"> </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val="restart"/>
          </w:tcPr>
          <w:p w:rsidR="00B54AE3" w:rsidRPr="003763A6" w:rsidRDefault="00B54AE3" w:rsidP="001624B8">
            <w:pPr>
              <w:spacing w:after="0" w:line="23" w:lineRule="atLeast"/>
              <w:rPr>
                <w:rFonts w:ascii="OfficinaSansBookC" w:hAnsi="OfficinaSansBookC" w:cs="Times New Roman"/>
                <w:bCs/>
                <w:sz w:val="24"/>
                <w:szCs w:val="24"/>
                <w:lang w:eastAsia="ru-RU"/>
              </w:rPr>
            </w:pPr>
            <w:r w:rsidRPr="003763A6">
              <w:rPr>
                <w:rFonts w:ascii="OfficinaSansBookC" w:hAnsi="OfficinaSansBookC" w:cs="Times New Roman"/>
                <w:b/>
                <w:sz w:val="24"/>
                <w:szCs w:val="24"/>
              </w:rPr>
              <w:t>Тема 2.</w:t>
            </w:r>
            <w:r>
              <w:rPr>
                <w:rFonts w:ascii="OfficinaSansBookC" w:hAnsi="OfficinaSansBookC" w:cs="Times New Roman"/>
                <w:b/>
                <w:sz w:val="24"/>
                <w:szCs w:val="24"/>
              </w:rPr>
              <w:t>4</w:t>
            </w:r>
            <w:r w:rsidRPr="003763A6">
              <w:rPr>
                <w:rFonts w:ascii="OfficinaSansBookC" w:hAnsi="OfficinaSansBookC" w:cs="Times New Roman"/>
                <w:b/>
                <w:sz w:val="24"/>
                <w:szCs w:val="24"/>
              </w:rPr>
              <w:t>. Революционные события 1918 – начала 1920-х гг. Версальско-Вашингтонская система. Мир в 1920-е – 1930-е гг. Нарастание агрессии в мире в 1930-х гг.</w:t>
            </w:r>
          </w:p>
        </w:tc>
        <w:tc>
          <w:tcPr>
            <w:tcW w:w="3154" w:type="pct"/>
          </w:tcPr>
          <w:p w:rsidR="00B54AE3" w:rsidRPr="003763A6" w:rsidRDefault="00B54AE3" w:rsidP="001624B8">
            <w:pPr>
              <w:spacing w:after="0" w:line="23" w:lineRule="atLeast"/>
              <w:ind w:firstLine="236"/>
              <w:jc w:val="both"/>
              <w:rPr>
                <w:rFonts w:ascii="OfficinaSansBookC" w:hAnsi="OfficinaSansBookC" w:cs="Times New Roman"/>
                <w:b/>
                <w:bCs/>
                <w:sz w:val="24"/>
                <w:szCs w:val="24"/>
                <w:lang w:eastAsia="ru-RU"/>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1624B8">
            <w:pPr>
              <w:suppressAutoHyphens/>
              <w:spacing w:after="0" w:line="23" w:lineRule="atLeast"/>
              <w:jc w:val="center"/>
              <w:rPr>
                <w:rFonts w:ascii="OfficinaSansBookC" w:hAnsi="OfficinaSansBookC" w:cs="Times New Roman"/>
                <w:b/>
                <w:sz w:val="24"/>
                <w:szCs w:val="24"/>
                <w:lang w:eastAsia="ru-RU"/>
              </w:rPr>
            </w:pPr>
            <w:r w:rsidRPr="003763A6">
              <w:rPr>
                <w:rFonts w:ascii="OfficinaSansBookC" w:hAnsi="OfficinaSansBookC" w:cs="Times New Roman"/>
                <w:b/>
                <w:sz w:val="24"/>
                <w:szCs w:val="24"/>
                <w:lang w:eastAsia="ru-RU"/>
              </w:rPr>
              <w:t>6</w:t>
            </w:r>
          </w:p>
        </w:tc>
        <w:tc>
          <w:tcPr>
            <w:tcW w:w="839" w:type="pct"/>
            <w:vMerge w:val="restart"/>
            <w:vAlign w:val="center"/>
          </w:tcPr>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Default="00B54AE3" w:rsidP="001624B8">
            <w:pPr>
              <w:autoSpaceDE w:val="0"/>
              <w:autoSpaceDN w:val="0"/>
              <w:spacing w:after="0" w:line="23" w:lineRule="atLeast"/>
              <w:jc w:val="center"/>
              <w:rPr>
                <w:rFonts w:ascii="OfficinaSansBookC" w:hAnsi="OfficinaSansBookC" w:cs="Times New Roman"/>
                <w:bCs/>
                <w:iCs/>
                <w:sz w:val="24"/>
                <w:szCs w:val="24"/>
              </w:rPr>
            </w:pPr>
            <w:r>
              <w:rPr>
                <w:rFonts w:ascii="OfficinaSansBookC" w:hAnsi="OfficinaSansBookC" w:cs="Times New Roman"/>
                <w:bCs/>
                <w:iCs/>
                <w:sz w:val="24"/>
                <w:szCs w:val="24"/>
              </w:rPr>
              <w:t>ОК 04</w:t>
            </w:r>
          </w:p>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Default="00B54AE3" w:rsidP="00B20CC6">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06</w:t>
            </w:r>
          </w:p>
          <w:p w:rsidR="00B54AE3" w:rsidRPr="003763A6" w:rsidRDefault="00B54AE3" w:rsidP="00B20CC6">
            <w:pPr>
              <w:autoSpaceDE w:val="0"/>
              <w:autoSpaceDN w:val="0"/>
              <w:spacing w:after="0" w:line="23" w:lineRule="atLeast"/>
              <w:jc w:val="center"/>
              <w:rPr>
                <w:rFonts w:ascii="OfficinaSansBookC" w:hAnsi="OfficinaSansBookC" w:cs="Times New Roman"/>
                <w:bCs/>
                <w:sz w:val="24"/>
                <w:szCs w:val="24"/>
              </w:rPr>
            </w:pPr>
            <w:r>
              <w:rPr>
                <w:rFonts w:ascii="OfficinaSansBookC" w:hAnsi="OfficinaSansBookC" w:cs="Times New Roman"/>
                <w:bCs/>
                <w:iCs/>
                <w:sz w:val="24"/>
                <w:szCs w:val="24"/>
              </w:rPr>
              <w:t>ПК 1.4</w:t>
            </w:r>
          </w:p>
        </w:tc>
      </w:tr>
      <w:tr w:rsidR="00B54AE3" w:rsidRPr="00B759D5" w:rsidTr="007B4ED7">
        <w:trPr>
          <w:trHeight w:val="20"/>
        </w:trPr>
        <w:tc>
          <w:tcPr>
            <w:tcW w:w="678" w:type="pct"/>
            <w:vMerge/>
          </w:tcPr>
          <w:p w:rsidR="00B54AE3" w:rsidRPr="003763A6" w:rsidRDefault="00B54AE3" w:rsidP="001624B8">
            <w:pPr>
              <w:spacing w:after="0" w:line="23" w:lineRule="atLeast"/>
              <w:rPr>
                <w:rFonts w:ascii="OfficinaSansBookC" w:hAnsi="OfficinaSansBookC" w:cs="Times New Roman"/>
                <w:b/>
                <w:sz w:val="24"/>
                <w:szCs w:val="24"/>
              </w:rPr>
            </w:pPr>
          </w:p>
        </w:tc>
        <w:tc>
          <w:tcPr>
            <w:tcW w:w="3154" w:type="pct"/>
          </w:tcPr>
          <w:p w:rsidR="00B54AE3" w:rsidRPr="00BD5B8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Мир в 1918-1939 гг.: от войны к миру.</w:t>
            </w:r>
            <w:r>
              <w:rPr>
                <w:rFonts w:ascii="OfficinaSansBookC" w:hAnsi="OfficinaSansBookC" w:cs="Times New Roman"/>
                <w:sz w:val="24"/>
                <w:szCs w:val="24"/>
              </w:rPr>
              <w:t xml:space="preserve"> </w:t>
            </w:r>
            <w:r w:rsidRPr="00BD5B8D">
              <w:rPr>
                <w:rFonts w:ascii="OfficinaSansBookC" w:hAnsi="OfficinaSansBookC" w:cs="Times New Roman"/>
                <w:sz w:val="24"/>
                <w:szCs w:val="24"/>
              </w:rPr>
              <w:t>Распад империй и образование новых национальных государств в Европе. Планы послевоенного устройства мира. 14 пунктов В.</w:t>
            </w:r>
            <w:r>
              <w:rPr>
                <w:rFonts w:ascii="OfficinaSansBookC" w:hAnsi="OfficinaSansBookC" w:cs="Times New Roman"/>
                <w:sz w:val="24"/>
                <w:szCs w:val="24"/>
              </w:rPr>
              <w:t> </w:t>
            </w:r>
            <w:r w:rsidRPr="00BD5B8D">
              <w:rPr>
                <w:rFonts w:ascii="OfficinaSansBookC" w:hAnsi="OfficinaSansBookC" w:cs="Times New Roman"/>
                <w:sz w:val="24"/>
                <w:szCs w:val="24"/>
              </w:rPr>
              <w:t>Вильсона. Парижская мирная конференция. Лига Наций. Вашингтонская конференция. Версальско-Вашингтонская система.</w:t>
            </w:r>
          </w:p>
          <w:p w:rsidR="00B54AE3" w:rsidRPr="00BD5B8D" w:rsidRDefault="00B54AE3" w:rsidP="00BD5B8D">
            <w:pPr>
              <w:spacing w:after="0" w:line="23" w:lineRule="atLeast"/>
              <w:ind w:firstLine="236"/>
              <w:jc w:val="both"/>
              <w:rPr>
                <w:rFonts w:ascii="OfficinaSansBookC" w:hAnsi="OfficinaSansBookC" w:cs="Times New Roman"/>
                <w:sz w:val="24"/>
                <w:szCs w:val="24"/>
              </w:rPr>
            </w:pPr>
            <w:r w:rsidRPr="00BD5B8D">
              <w:rPr>
                <w:rFonts w:ascii="OfficinaSansBookC" w:hAnsi="OfficinaSansBookC" w:cs="Times New Roman"/>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Страны Европы и Северной Америки в 1920-1930-е гг.</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Страны Азии, Латинской Америки в 1918-1930-е гг.</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Международные отношения в 1920-1930-х гг.</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B54AE3" w:rsidRPr="00C4723D" w:rsidRDefault="00B54AE3" w:rsidP="00BD5B8D">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Развитие культуры в 1914-1930-х гг.</w:t>
            </w:r>
          </w:p>
          <w:p w:rsidR="00B54AE3" w:rsidRPr="00BD5B8D" w:rsidRDefault="00B54AE3" w:rsidP="00BD5B8D">
            <w:pPr>
              <w:spacing w:after="0" w:line="23" w:lineRule="atLeast"/>
              <w:ind w:firstLine="236"/>
              <w:jc w:val="both"/>
              <w:rPr>
                <w:rFonts w:ascii="OfficinaSansBookC" w:hAnsi="OfficinaSansBookC" w:cs="Times New Roman"/>
                <w:sz w:val="24"/>
                <w:szCs w:val="24"/>
              </w:rPr>
            </w:pPr>
            <w:r w:rsidRPr="00BD5B8D">
              <w:rPr>
                <w:rFonts w:ascii="OfficinaSansBookC" w:hAnsi="OfficinaSansBookC" w:cs="Times New Roman"/>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B54AE3" w:rsidRPr="00BD5B8D" w:rsidRDefault="00B54AE3" w:rsidP="00BD5B8D">
            <w:pPr>
              <w:spacing w:after="0" w:line="23" w:lineRule="atLeast"/>
              <w:ind w:firstLine="236"/>
              <w:jc w:val="both"/>
              <w:rPr>
                <w:rFonts w:ascii="OfficinaSansBookC" w:hAnsi="OfficinaSansBookC" w:cs="Times New Roman"/>
                <w:sz w:val="24"/>
                <w:szCs w:val="24"/>
              </w:rPr>
            </w:pPr>
            <w:r w:rsidRPr="00BD5B8D">
              <w:rPr>
                <w:rFonts w:ascii="OfficinaSansBookC" w:hAnsi="OfficinaSansBookC" w:cs="Times New Roman"/>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329" w:type="pct"/>
            <w:vAlign w:val="center"/>
          </w:tcPr>
          <w:p w:rsidR="00B54AE3" w:rsidRPr="003763A6" w:rsidRDefault="00B54AE3" w:rsidP="001624B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4</w:t>
            </w:r>
          </w:p>
        </w:tc>
        <w:tc>
          <w:tcPr>
            <w:tcW w:w="839" w:type="pct"/>
            <w:vMerge/>
            <w:vAlign w:val="center"/>
          </w:tcPr>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1624B8">
            <w:pPr>
              <w:spacing w:after="0" w:line="23" w:lineRule="atLeast"/>
              <w:rPr>
                <w:rFonts w:ascii="OfficinaSansBookC" w:hAnsi="OfficinaSansBookC" w:cs="Times New Roman"/>
                <w:b/>
                <w:sz w:val="24"/>
                <w:szCs w:val="24"/>
              </w:rPr>
            </w:pPr>
          </w:p>
        </w:tc>
        <w:tc>
          <w:tcPr>
            <w:tcW w:w="3154" w:type="pct"/>
          </w:tcPr>
          <w:p w:rsidR="00B54AE3" w:rsidRPr="003763A6" w:rsidRDefault="00B54AE3" w:rsidP="001624B8">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1624B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1624B8">
            <w:pPr>
              <w:spacing w:after="0" w:line="23" w:lineRule="atLeast"/>
              <w:rPr>
                <w:rFonts w:ascii="OfficinaSansBookC" w:hAnsi="OfficinaSansBookC" w:cs="Times New Roman"/>
                <w:b/>
                <w:sz w:val="24"/>
                <w:szCs w:val="24"/>
              </w:rPr>
            </w:pPr>
          </w:p>
        </w:tc>
        <w:tc>
          <w:tcPr>
            <w:tcW w:w="3154" w:type="pct"/>
          </w:tcPr>
          <w:p w:rsidR="00B54AE3" w:rsidRPr="003763A6" w:rsidRDefault="00B54AE3" w:rsidP="00DA6CE2">
            <w:pPr>
              <w:spacing w:after="0" w:line="23" w:lineRule="atLeast"/>
              <w:ind w:firstLine="236"/>
              <w:jc w:val="both"/>
              <w:rPr>
                <w:rFonts w:ascii="OfficinaSansBookC" w:hAnsi="OfficinaSansBookC" w:cs="Times New Roman"/>
                <w:bCs/>
                <w:sz w:val="24"/>
                <w:szCs w:val="24"/>
                <w:lang w:eastAsia="ru-RU"/>
              </w:rPr>
            </w:pPr>
            <w:r>
              <w:rPr>
                <w:rFonts w:ascii="OfficinaSansBookC" w:hAnsi="OfficinaSansBookC" w:cs="Times New Roman"/>
                <w:bCs/>
                <w:sz w:val="24"/>
                <w:szCs w:val="24"/>
              </w:rPr>
              <w:t>Распространение фашизма в Европе, Антикоминтерновский пакт и н</w:t>
            </w:r>
            <w:r w:rsidRPr="003763A6">
              <w:rPr>
                <w:rFonts w:ascii="OfficinaSansBookC" w:hAnsi="OfficinaSansBookC" w:cs="Times New Roman"/>
                <w:bCs/>
                <w:sz w:val="24"/>
                <w:szCs w:val="24"/>
              </w:rPr>
              <w:t xml:space="preserve">арастание международной напряженности в 30-е гг. </w:t>
            </w:r>
            <w:r w:rsidRPr="003763A6">
              <w:rPr>
                <w:rFonts w:ascii="OfficinaSansBookC" w:hAnsi="OfficinaSansBookC" w:cs="Times New Roman"/>
                <w:sz w:val="24"/>
                <w:szCs w:val="24"/>
              </w:rPr>
              <w:t>Работа с историческими источниками</w:t>
            </w:r>
          </w:p>
        </w:tc>
        <w:tc>
          <w:tcPr>
            <w:tcW w:w="329" w:type="pct"/>
            <w:vAlign w:val="center"/>
          </w:tcPr>
          <w:p w:rsidR="00B54AE3" w:rsidRPr="003763A6" w:rsidRDefault="00B54AE3" w:rsidP="001624B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val="restart"/>
          </w:tcPr>
          <w:p w:rsidR="00B54AE3" w:rsidRPr="003763A6" w:rsidRDefault="00B54AE3" w:rsidP="001624B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Тема 2.</w:t>
            </w:r>
            <w:r>
              <w:rPr>
                <w:rFonts w:ascii="OfficinaSansBookC" w:hAnsi="OfficinaSansBookC" w:cs="Times New Roman"/>
                <w:b/>
                <w:sz w:val="24"/>
                <w:szCs w:val="24"/>
              </w:rPr>
              <w:t>5</w:t>
            </w:r>
            <w:r w:rsidRPr="003763A6">
              <w:rPr>
                <w:rFonts w:ascii="OfficinaSansBookC" w:hAnsi="OfficinaSansBookC" w:cs="Times New Roman"/>
                <w:b/>
                <w:sz w:val="24"/>
                <w:szCs w:val="24"/>
              </w:rPr>
              <w:t xml:space="preserve">. </w:t>
            </w:r>
          </w:p>
          <w:p w:rsidR="00B54AE3" w:rsidRPr="003763A6" w:rsidRDefault="00B54AE3" w:rsidP="001624B8">
            <w:pPr>
              <w:spacing w:after="0" w:line="23" w:lineRule="atLeast"/>
              <w:rPr>
                <w:rFonts w:ascii="OfficinaSansBookC" w:hAnsi="OfficinaSansBookC" w:cs="Times New Roman"/>
                <w:bCs/>
                <w:sz w:val="24"/>
                <w:szCs w:val="24"/>
                <w:lang w:eastAsia="ru-RU"/>
              </w:rPr>
            </w:pPr>
            <w:r w:rsidRPr="003763A6">
              <w:rPr>
                <w:rFonts w:ascii="OfficinaSansBookC" w:hAnsi="OfficinaSansBookC" w:cs="Times New Roman"/>
                <w:b/>
                <w:sz w:val="24"/>
                <w:szCs w:val="24"/>
              </w:rPr>
              <w:t>Внешняя политика СССР в 1920–1930-е годы. СССР накануне Великой Отечественной войны</w:t>
            </w:r>
          </w:p>
        </w:tc>
        <w:tc>
          <w:tcPr>
            <w:tcW w:w="3154" w:type="pct"/>
          </w:tcPr>
          <w:p w:rsidR="00B54AE3" w:rsidRPr="003763A6" w:rsidRDefault="00B54AE3" w:rsidP="001624B8">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1624B8">
            <w:pPr>
              <w:suppressAutoHyphens/>
              <w:spacing w:after="0" w:line="23" w:lineRule="atLeast"/>
              <w:jc w:val="center"/>
              <w:rPr>
                <w:rFonts w:ascii="OfficinaSansBookC" w:hAnsi="OfficinaSansBookC" w:cs="Times New Roman"/>
                <w:b/>
                <w:sz w:val="24"/>
                <w:szCs w:val="24"/>
                <w:lang w:eastAsia="ru-RU"/>
              </w:rPr>
            </w:pPr>
            <w:r w:rsidRPr="003763A6">
              <w:rPr>
                <w:rFonts w:ascii="OfficinaSansBookC" w:hAnsi="OfficinaSansBookC" w:cs="Times New Roman"/>
                <w:b/>
                <w:sz w:val="24"/>
                <w:szCs w:val="24"/>
                <w:lang w:eastAsia="ru-RU"/>
              </w:rPr>
              <w:t>6</w:t>
            </w:r>
          </w:p>
        </w:tc>
        <w:tc>
          <w:tcPr>
            <w:tcW w:w="839" w:type="pct"/>
            <w:vMerge w:val="restart"/>
            <w:vAlign w:val="center"/>
          </w:tcPr>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Default="00B54AE3" w:rsidP="001624B8">
            <w:pPr>
              <w:autoSpaceDE w:val="0"/>
              <w:autoSpaceDN w:val="0"/>
              <w:spacing w:after="0" w:line="23" w:lineRule="atLeast"/>
              <w:jc w:val="center"/>
              <w:rPr>
                <w:rFonts w:ascii="OfficinaSansBookC" w:hAnsi="OfficinaSansBookC" w:cs="Times New Roman"/>
                <w:bCs/>
                <w:iCs/>
                <w:sz w:val="24"/>
                <w:szCs w:val="24"/>
              </w:rPr>
            </w:pPr>
            <w:r>
              <w:rPr>
                <w:rFonts w:ascii="OfficinaSansBookC" w:hAnsi="OfficinaSansBookC" w:cs="Times New Roman"/>
                <w:bCs/>
                <w:iCs/>
                <w:sz w:val="24"/>
                <w:szCs w:val="24"/>
              </w:rPr>
              <w:t>ОК 04</w:t>
            </w:r>
          </w:p>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Pr="003763A6" w:rsidRDefault="00B54AE3" w:rsidP="00B20CC6">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iCs/>
                <w:sz w:val="24"/>
                <w:szCs w:val="24"/>
              </w:rPr>
              <w:t>ОК 06</w:t>
            </w:r>
          </w:p>
        </w:tc>
      </w:tr>
      <w:tr w:rsidR="00B54AE3" w:rsidRPr="00B759D5" w:rsidTr="007B4ED7">
        <w:trPr>
          <w:trHeight w:val="20"/>
        </w:trPr>
        <w:tc>
          <w:tcPr>
            <w:tcW w:w="678" w:type="pct"/>
            <w:vMerge/>
          </w:tcPr>
          <w:p w:rsidR="00B54AE3" w:rsidRPr="003763A6" w:rsidRDefault="00B54AE3" w:rsidP="001624B8">
            <w:pPr>
              <w:spacing w:after="0" w:line="23" w:lineRule="atLeast"/>
              <w:rPr>
                <w:rFonts w:ascii="OfficinaSansBookC" w:hAnsi="OfficinaSansBookC" w:cs="Times New Roman"/>
                <w:b/>
                <w:sz w:val="24"/>
                <w:szCs w:val="24"/>
              </w:rPr>
            </w:pPr>
          </w:p>
        </w:tc>
        <w:tc>
          <w:tcPr>
            <w:tcW w:w="3154" w:type="pct"/>
          </w:tcPr>
          <w:p w:rsidR="00B54AE3" w:rsidRPr="00C4723D" w:rsidRDefault="00B54AE3" w:rsidP="001624B8">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B54AE3" w:rsidRPr="00C4723D" w:rsidRDefault="00B54AE3" w:rsidP="001624B8">
            <w:pPr>
              <w:spacing w:after="0" w:line="23" w:lineRule="atLeast"/>
              <w:ind w:firstLine="236"/>
              <w:jc w:val="both"/>
              <w:rPr>
                <w:rFonts w:ascii="OfficinaSansBookC" w:hAnsi="OfficinaSansBookC" w:cs="Times New Roman"/>
                <w:sz w:val="24"/>
                <w:szCs w:val="24"/>
              </w:rPr>
            </w:pPr>
            <w:r w:rsidRPr="00C4723D">
              <w:rPr>
                <w:rFonts w:ascii="OfficinaSansBookC" w:hAnsi="OfficinaSansBookC" w:cs="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B54AE3" w:rsidRPr="00C4723D" w:rsidRDefault="00B54AE3" w:rsidP="001624B8">
            <w:pPr>
              <w:spacing w:after="0" w:line="23" w:lineRule="atLeast"/>
              <w:ind w:firstLine="236"/>
              <w:contextualSpacing/>
              <w:jc w:val="both"/>
              <w:rPr>
                <w:rFonts w:ascii="OfficinaSansBookC" w:hAnsi="OfficinaSansBookC" w:cs="Times New Roman"/>
                <w:sz w:val="24"/>
                <w:szCs w:val="24"/>
              </w:rPr>
            </w:pPr>
            <w:r w:rsidRPr="00C4723D">
              <w:rPr>
                <w:rFonts w:ascii="OfficinaSansBookC" w:hAnsi="OfficinaSansBookC" w:cs="Times New Roman"/>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329" w:type="pct"/>
            <w:vAlign w:val="center"/>
          </w:tcPr>
          <w:p w:rsidR="00B54AE3" w:rsidRPr="003763A6" w:rsidRDefault="00B54AE3" w:rsidP="001624B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4</w:t>
            </w:r>
          </w:p>
        </w:tc>
        <w:tc>
          <w:tcPr>
            <w:tcW w:w="839" w:type="pct"/>
            <w:vMerge/>
            <w:vAlign w:val="center"/>
          </w:tcPr>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1624B8">
            <w:pPr>
              <w:spacing w:after="0" w:line="23" w:lineRule="atLeast"/>
              <w:rPr>
                <w:rFonts w:ascii="OfficinaSansBookC" w:hAnsi="OfficinaSansBookC" w:cs="Times New Roman"/>
                <w:b/>
                <w:sz w:val="24"/>
                <w:szCs w:val="24"/>
              </w:rPr>
            </w:pPr>
          </w:p>
        </w:tc>
        <w:tc>
          <w:tcPr>
            <w:tcW w:w="3154" w:type="pct"/>
          </w:tcPr>
          <w:p w:rsidR="00B54AE3" w:rsidRPr="003763A6" w:rsidRDefault="00B54AE3" w:rsidP="001624B8">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1624B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1624B8">
            <w:pPr>
              <w:spacing w:after="0" w:line="23" w:lineRule="atLeast"/>
              <w:rPr>
                <w:rFonts w:ascii="OfficinaSansBookC" w:hAnsi="OfficinaSansBookC" w:cs="Times New Roman"/>
                <w:b/>
                <w:sz w:val="24"/>
                <w:szCs w:val="24"/>
              </w:rPr>
            </w:pPr>
          </w:p>
        </w:tc>
        <w:tc>
          <w:tcPr>
            <w:tcW w:w="3154" w:type="pct"/>
          </w:tcPr>
          <w:p w:rsidR="00B54AE3" w:rsidRPr="003763A6" w:rsidRDefault="00B54AE3" w:rsidP="001624B8">
            <w:pPr>
              <w:spacing w:after="0" w:line="23" w:lineRule="atLeast"/>
              <w:ind w:firstLine="236"/>
              <w:contextualSpacing/>
              <w:jc w:val="both"/>
              <w:rPr>
                <w:rFonts w:ascii="OfficinaSansBookC" w:hAnsi="OfficinaSansBookC" w:cs="Times New Roman"/>
                <w:bCs/>
                <w:sz w:val="24"/>
                <w:szCs w:val="24"/>
              </w:rPr>
            </w:pPr>
            <w:r>
              <w:rPr>
                <w:rFonts w:ascii="OfficinaSansBookC" w:hAnsi="OfficinaSansBookC" w:cs="Times New Roman"/>
                <w:bCs/>
                <w:sz w:val="24"/>
                <w:szCs w:val="24"/>
              </w:rPr>
              <w:t>Противоречия в</w:t>
            </w:r>
            <w:r w:rsidRPr="003763A6">
              <w:rPr>
                <w:rFonts w:ascii="OfficinaSansBookC" w:hAnsi="OfficinaSansBookC" w:cs="Times New Roman"/>
                <w:bCs/>
                <w:sz w:val="24"/>
                <w:szCs w:val="24"/>
              </w:rPr>
              <w:t>нешн</w:t>
            </w:r>
            <w:r>
              <w:rPr>
                <w:rFonts w:ascii="OfficinaSansBookC" w:hAnsi="OfficinaSansBookC" w:cs="Times New Roman"/>
                <w:bCs/>
                <w:sz w:val="24"/>
                <w:szCs w:val="24"/>
              </w:rPr>
              <w:t>ей</w:t>
            </w:r>
            <w:r w:rsidRPr="003763A6">
              <w:rPr>
                <w:rFonts w:ascii="OfficinaSansBookC" w:hAnsi="OfficinaSansBookC" w:cs="Times New Roman"/>
                <w:bCs/>
                <w:sz w:val="24"/>
                <w:szCs w:val="24"/>
              </w:rPr>
              <w:t xml:space="preserve"> политик</w:t>
            </w:r>
            <w:r>
              <w:rPr>
                <w:rFonts w:ascii="OfficinaSansBookC" w:hAnsi="OfficinaSansBookC" w:cs="Times New Roman"/>
                <w:bCs/>
                <w:sz w:val="24"/>
                <w:szCs w:val="24"/>
              </w:rPr>
              <w:t>и</w:t>
            </w:r>
            <w:r w:rsidRPr="003763A6">
              <w:rPr>
                <w:rFonts w:ascii="OfficinaSansBookC" w:hAnsi="OfficinaSansBookC" w:cs="Times New Roman"/>
                <w:bCs/>
                <w:sz w:val="24"/>
                <w:szCs w:val="24"/>
              </w:rPr>
              <w:t xml:space="preserve"> СССР</w:t>
            </w:r>
            <w:r>
              <w:rPr>
                <w:rFonts w:ascii="OfficinaSansBookC" w:hAnsi="OfficinaSansBookC" w:cs="Times New Roman"/>
                <w:bCs/>
                <w:sz w:val="24"/>
                <w:szCs w:val="24"/>
              </w:rPr>
              <w:t>: деятельность НКИД и Коминтерна. Р</w:t>
            </w:r>
            <w:r w:rsidRPr="003763A6">
              <w:rPr>
                <w:rFonts w:ascii="OfficinaSansBookC" w:hAnsi="OfficinaSansBookC" w:cs="Times New Roman"/>
                <w:bCs/>
                <w:sz w:val="24"/>
                <w:szCs w:val="24"/>
              </w:rPr>
              <w:t>езультативность</w:t>
            </w:r>
            <w:r>
              <w:rPr>
                <w:rFonts w:ascii="OfficinaSansBookC" w:hAnsi="OfficinaSansBookC" w:cs="Times New Roman"/>
                <w:bCs/>
                <w:sz w:val="24"/>
                <w:szCs w:val="24"/>
              </w:rPr>
              <w:t xml:space="preserve"> внешней политики СССР межвоенного периода</w:t>
            </w:r>
            <w:r w:rsidRPr="003763A6">
              <w:rPr>
                <w:rFonts w:ascii="OfficinaSansBookC" w:hAnsi="OfficinaSansBookC" w:cs="Times New Roman"/>
                <w:bCs/>
                <w:sz w:val="24"/>
                <w:szCs w:val="24"/>
              </w:rPr>
              <w:t>. Работа с историческими источниками и исторической картой</w:t>
            </w:r>
          </w:p>
        </w:tc>
        <w:tc>
          <w:tcPr>
            <w:tcW w:w="329" w:type="pct"/>
            <w:vAlign w:val="center"/>
          </w:tcPr>
          <w:p w:rsidR="00B54AE3" w:rsidRPr="003763A6" w:rsidRDefault="00B54AE3" w:rsidP="001624B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1624B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3832" w:type="pct"/>
            <w:gridSpan w:val="2"/>
          </w:tcPr>
          <w:p w:rsidR="00B54AE3" w:rsidRPr="003763A6" w:rsidRDefault="00B54AE3" w:rsidP="00BD5B8D">
            <w:pPr>
              <w:spacing w:after="0" w:line="23" w:lineRule="atLeast"/>
              <w:rPr>
                <w:rFonts w:ascii="OfficinaSansBookC" w:hAnsi="OfficinaSansBookC" w:cs="Times New Roman"/>
                <w:b/>
                <w:iCs/>
                <w:sz w:val="24"/>
                <w:szCs w:val="24"/>
                <w:lang w:eastAsia="ru-RU"/>
              </w:rPr>
            </w:pPr>
            <w:r w:rsidRPr="003763A6">
              <w:rPr>
                <w:rFonts w:ascii="OfficinaSansBookC" w:hAnsi="OfficinaSansBookC" w:cs="Times New Roman"/>
                <w:b/>
                <w:iCs/>
                <w:sz w:val="24"/>
                <w:szCs w:val="24"/>
                <w:lang w:eastAsia="ru-RU"/>
              </w:rPr>
              <w:t>Профессионально ориентированное содержание</w:t>
            </w:r>
          </w:p>
        </w:tc>
        <w:tc>
          <w:tcPr>
            <w:tcW w:w="329" w:type="pct"/>
          </w:tcPr>
          <w:p w:rsidR="00B54AE3" w:rsidRPr="003763A6" w:rsidRDefault="00B54AE3" w:rsidP="00FB4F48">
            <w:pPr>
              <w:spacing w:after="0" w:line="23" w:lineRule="atLeast"/>
              <w:jc w:val="center"/>
              <w:rPr>
                <w:rFonts w:ascii="OfficinaSansBookC" w:hAnsi="OfficinaSansBookC" w:cs="Times New Roman"/>
                <w:b/>
                <w:iCs/>
                <w:sz w:val="24"/>
                <w:szCs w:val="24"/>
                <w:lang w:eastAsia="ru-RU"/>
              </w:rPr>
            </w:pPr>
          </w:p>
        </w:tc>
        <w:tc>
          <w:tcPr>
            <w:tcW w:w="839" w:type="pct"/>
          </w:tcPr>
          <w:p w:rsidR="00B54AE3" w:rsidRPr="003763A6" w:rsidRDefault="00B54AE3" w:rsidP="00FB4F48">
            <w:pPr>
              <w:spacing w:after="0" w:line="23" w:lineRule="atLeast"/>
              <w:jc w:val="center"/>
              <w:rPr>
                <w:rFonts w:ascii="OfficinaSansBookC" w:hAnsi="OfficinaSansBookC" w:cs="Times New Roman"/>
                <w:b/>
                <w:iCs/>
                <w:sz w:val="24"/>
                <w:szCs w:val="24"/>
                <w:lang w:eastAsia="ru-RU"/>
              </w:rPr>
            </w:pPr>
          </w:p>
        </w:tc>
      </w:tr>
      <w:tr w:rsidR="00B54AE3" w:rsidRPr="00B759D5" w:rsidTr="007B4ED7">
        <w:trPr>
          <w:trHeight w:val="20"/>
        </w:trPr>
        <w:tc>
          <w:tcPr>
            <w:tcW w:w="3832" w:type="pct"/>
            <w:gridSpan w:val="2"/>
          </w:tcPr>
          <w:p w:rsidR="00B54AE3" w:rsidRPr="00B759D5" w:rsidRDefault="00B54AE3" w:rsidP="00FB4F48">
            <w:pPr>
              <w:spacing w:after="0" w:line="23" w:lineRule="atLeast"/>
              <w:jc w:val="both"/>
              <w:rPr>
                <w:rFonts w:ascii="OfficinaSansBookC" w:hAnsi="OfficinaSansBookC"/>
                <w:sz w:val="24"/>
                <w:szCs w:val="24"/>
              </w:rPr>
            </w:pPr>
            <w:r w:rsidRPr="00B759D5">
              <w:rPr>
                <w:rFonts w:ascii="OfficinaSansBookC" w:hAnsi="OfficinaSansBookC" w:cs="Times New Roman"/>
                <w:bCs/>
                <w:sz w:val="24"/>
                <w:szCs w:val="24"/>
              </w:rPr>
              <w:t>«По плану ГОЭЛРО»: становление советской энергетики. Работники электростанций в годы великих свершений</w:t>
            </w:r>
            <w:r w:rsidRPr="00B759D5">
              <w:rPr>
                <w:rFonts w:ascii="OfficinaSansBookC" w:hAnsi="OfficinaSansBookC" w:cs="Times New Roman"/>
                <w:b/>
                <w:sz w:val="28"/>
                <w:szCs w:val="28"/>
              </w:rPr>
              <w:t xml:space="preserve"> </w:t>
            </w:r>
            <w:r w:rsidRPr="00B759D5">
              <w:rPr>
                <w:rFonts w:ascii="OfficinaSansBookC" w:hAnsi="OfficinaSansBookC"/>
                <w:sz w:val="24"/>
                <w:szCs w:val="24"/>
              </w:rPr>
              <w:t>(технологическая карта 2 примерного учебно-методического комплекса)</w:t>
            </w:r>
          </w:p>
          <w:p w:rsidR="00B54AE3" w:rsidRPr="003763A6" w:rsidRDefault="00B54AE3" w:rsidP="00FB4F48">
            <w:pPr>
              <w:spacing w:after="0" w:line="23" w:lineRule="atLeast"/>
              <w:jc w:val="both"/>
              <w:rPr>
                <w:rFonts w:ascii="OfficinaSansBookC" w:hAnsi="OfficinaSansBookC" w:cs="Times New Roman"/>
                <w:b/>
                <w:iCs/>
                <w:sz w:val="24"/>
                <w:szCs w:val="24"/>
                <w:lang w:eastAsia="ru-RU"/>
              </w:rPr>
            </w:pPr>
            <w:r w:rsidRPr="00B759D5">
              <w:rPr>
                <w:rFonts w:ascii="OfficinaSansBookC" w:hAnsi="OfficinaSansBookC"/>
                <w:sz w:val="24"/>
                <w:szCs w:val="24"/>
              </w:rPr>
              <w:t>Наш край в 1920-1930-е гг.</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 xml:space="preserve">ОК 01, </w:t>
            </w:r>
            <w:r w:rsidRPr="00B20CC6">
              <w:rPr>
                <w:rFonts w:ascii="OfficinaSansBookC" w:hAnsi="OfficinaSansBookC" w:cs="Times New Roman"/>
                <w:iCs/>
                <w:color w:val="000000"/>
                <w:sz w:val="24"/>
                <w:szCs w:val="24"/>
              </w:rPr>
              <w:t>ОК 02,</w:t>
            </w:r>
            <w:r>
              <w:rPr>
                <w:rFonts w:ascii="OfficinaSansBookC" w:hAnsi="OfficinaSansBookC" w:cs="Times New Roman"/>
                <w:i/>
                <w:color w:val="000000"/>
                <w:sz w:val="24"/>
                <w:szCs w:val="24"/>
              </w:rPr>
              <w:t xml:space="preserve"> </w:t>
            </w:r>
            <w:r w:rsidRPr="003763A6">
              <w:rPr>
                <w:rFonts w:ascii="OfficinaSansBookC" w:hAnsi="OfficinaSansBookC" w:cs="Times New Roman"/>
                <w:bCs/>
                <w:iCs/>
                <w:sz w:val="24"/>
                <w:szCs w:val="24"/>
              </w:rPr>
              <w:t>ОК 04</w:t>
            </w:r>
            <w:r>
              <w:rPr>
                <w:rFonts w:ascii="OfficinaSansBookC" w:hAnsi="OfficinaSansBookC" w:cs="Times New Roman"/>
                <w:bCs/>
                <w:iCs/>
                <w:sz w:val="24"/>
                <w:szCs w:val="24"/>
              </w:rPr>
              <w:t xml:space="preserve">, </w:t>
            </w:r>
            <w:r w:rsidRPr="00B20CC6">
              <w:rPr>
                <w:rFonts w:ascii="OfficinaSansBookC" w:hAnsi="OfficinaSansBookC" w:cs="Times New Roman"/>
                <w:iCs/>
                <w:color w:val="000000"/>
                <w:sz w:val="24"/>
                <w:szCs w:val="24"/>
              </w:rPr>
              <w:t xml:space="preserve">ОК 05, </w:t>
            </w:r>
            <w:r w:rsidRPr="00B20CC6">
              <w:rPr>
                <w:rFonts w:ascii="OfficinaSansBookC" w:hAnsi="OfficinaSansBookC" w:cs="Times New Roman"/>
                <w:bCs/>
                <w:iCs/>
                <w:sz w:val="24"/>
                <w:szCs w:val="24"/>
              </w:rPr>
              <w:t>ОК 06</w:t>
            </w:r>
          </w:p>
          <w:p w:rsidR="00B54AE3" w:rsidRDefault="00B54AE3" w:rsidP="00FB4F48">
            <w:pPr>
              <w:autoSpaceDE w:val="0"/>
              <w:autoSpaceDN w:val="0"/>
              <w:spacing w:after="0" w:line="23" w:lineRule="atLeast"/>
              <w:jc w:val="center"/>
              <w:rPr>
                <w:rFonts w:ascii="OfficinaSansBookC" w:hAnsi="OfficinaSansBookC" w:cs="Times New Roman"/>
                <w:color w:val="000000"/>
                <w:sz w:val="24"/>
                <w:szCs w:val="24"/>
              </w:rPr>
            </w:pPr>
            <w:r w:rsidRPr="003763A6">
              <w:rPr>
                <w:rFonts w:ascii="OfficinaSansBookC" w:hAnsi="OfficinaSansBookC" w:cs="Times New Roman"/>
                <w:color w:val="000000"/>
                <w:sz w:val="24"/>
                <w:szCs w:val="24"/>
              </w:rPr>
              <w:t>ПК</w:t>
            </w:r>
            <w:r>
              <w:rPr>
                <w:rFonts w:ascii="OfficinaSansBookC" w:hAnsi="OfficinaSansBookC" w:cs="Times New Roman"/>
                <w:color w:val="000000"/>
                <w:sz w:val="24"/>
                <w:szCs w:val="24"/>
              </w:rPr>
              <w:t xml:space="preserve"> 3.2 </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Pr>
                <w:rFonts w:ascii="OfficinaSansBookC" w:hAnsi="OfficinaSansBookC" w:cs="Times New Roman"/>
                <w:color w:val="000000"/>
                <w:sz w:val="24"/>
                <w:szCs w:val="24"/>
              </w:rPr>
              <w:t xml:space="preserve">ПК 3.3 </w:t>
            </w:r>
          </w:p>
        </w:tc>
      </w:tr>
      <w:tr w:rsidR="00B54AE3" w:rsidRPr="00B759D5" w:rsidTr="007B4ED7">
        <w:trPr>
          <w:trHeight w:val="20"/>
        </w:trPr>
        <w:tc>
          <w:tcPr>
            <w:tcW w:w="3832" w:type="pct"/>
            <w:gridSpan w:val="2"/>
          </w:tcPr>
          <w:p w:rsidR="00B54AE3" w:rsidRPr="003763A6" w:rsidRDefault="00B54AE3" w:rsidP="00FB4F48">
            <w:pPr>
              <w:spacing w:after="0" w:line="23" w:lineRule="atLeast"/>
              <w:jc w:val="both"/>
              <w:rPr>
                <w:rFonts w:ascii="OfficinaSansBookC" w:hAnsi="OfficinaSansBookC" w:cs="Times New Roman"/>
                <w:bCs/>
                <w:sz w:val="24"/>
                <w:szCs w:val="24"/>
                <w:lang w:eastAsia="ru-RU"/>
              </w:rPr>
            </w:pPr>
            <w:r w:rsidRPr="003763A6">
              <w:rPr>
                <w:rFonts w:ascii="OfficinaSansBookC" w:hAnsi="OfficinaSansBookC" w:cs="Times New Roman"/>
                <w:b/>
                <w:sz w:val="24"/>
                <w:szCs w:val="24"/>
              </w:rPr>
              <w:t xml:space="preserve">Раздел 3. </w:t>
            </w:r>
            <w:r w:rsidRPr="003763A6">
              <w:rPr>
                <w:rFonts w:ascii="OfficinaSansBookC" w:hAnsi="OfficinaSansBookC" w:cs="Times New Roman"/>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bCs/>
                <w:sz w:val="24"/>
                <w:szCs w:val="24"/>
                <w:lang w:eastAsia="ru-RU"/>
              </w:rPr>
            </w:pPr>
            <w:r>
              <w:rPr>
                <w:rFonts w:ascii="OfficinaSansBookC" w:hAnsi="OfficinaSansBookC" w:cs="Times New Roman"/>
                <w:b/>
                <w:bCs/>
                <w:sz w:val="24"/>
                <w:szCs w:val="24"/>
                <w:lang w:eastAsia="ru-RU"/>
              </w:rPr>
              <w:t>22</w:t>
            </w:r>
          </w:p>
        </w:tc>
        <w:tc>
          <w:tcPr>
            <w:tcW w:w="839" w:type="pct"/>
            <w:vAlign w:val="center"/>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color w:val="000000"/>
                <w:sz w:val="24"/>
                <w:szCs w:val="24"/>
              </w:rPr>
            </w:pPr>
            <w:r w:rsidRPr="003763A6">
              <w:rPr>
                <w:rFonts w:ascii="OfficinaSansBookC" w:hAnsi="OfficinaSansBookC" w:cs="Times New Roman"/>
                <w:color w:val="000000"/>
                <w:sz w:val="24"/>
                <w:szCs w:val="24"/>
              </w:rPr>
              <w:t>ОК 01, ОК 02, ОК 04</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color w:val="000000"/>
                <w:sz w:val="24"/>
                <w:szCs w:val="24"/>
              </w:rPr>
            </w:pPr>
            <w:r w:rsidRPr="003763A6">
              <w:rPr>
                <w:rFonts w:ascii="OfficinaSansBookC" w:hAnsi="OfficinaSansBookC" w:cs="Times New Roman"/>
                <w:color w:val="000000"/>
                <w:sz w:val="24"/>
                <w:szCs w:val="24"/>
              </w:rPr>
              <w:t>ОК 05, ОК 06</w:t>
            </w: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 xml:space="preserve">Тема 3.1.  </w:t>
            </w:r>
          </w:p>
          <w:p w:rsidR="00B54AE3" w:rsidRPr="003763A6" w:rsidRDefault="00B54AE3" w:rsidP="00FB4F48">
            <w:pPr>
              <w:spacing w:after="0" w:line="23" w:lineRule="atLeast"/>
              <w:rPr>
                <w:rFonts w:ascii="OfficinaSansBookC" w:hAnsi="OfficinaSansBookC" w:cs="Times New Roman"/>
                <w:bCs/>
                <w:sz w:val="24"/>
                <w:szCs w:val="24"/>
                <w:lang w:eastAsia="ru-RU"/>
              </w:rPr>
            </w:pPr>
            <w:r w:rsidRPr="003763A6">
              <w:rPr>
                <w:rFonts w:ascii="OfficinaSansBookC" w:hAnsi="OfficinaSansBookC" w:cs="Times New Roman"/>
                <w:b/>
                <w:sz w:val="24"/>
                <w:szCs w:val="24"/>
              </w:rPr>
              <w:t>Начало Второй мировой войны. Начальный период Великой Отечественной войны (июнь 1941 – осень 1942)</w:t>
            </w: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02</w:t>
            </w:r>
          </w:p>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04</w:t>
            </w:r>
          </w:p>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05</w:t>
            </w:r>
          </w:p>
          <w:p w:rsidR="00B54AE3" w:rsidRPr="003763A6" w:rsidRDefault="00B54AE3" w:rsidP="00B436E1">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Default="00B54AE3" w:rsidP="00701065">
            <w:pPr>
              <w:spacing w:after="0" w:line="23" w:lineRule="atLeast"/>
              <w:ind w:firstLine="236"/>
              <w:contextualSpacing/>
              <w:jc w:val="both"/>
              <w:rPr>
                <w:rFonts w:ascii="OfficinaSansBookC" w:hAnsi="OfficinaSansBookC" w:cs="Times New Roman"/>
                <w:sz w:val="24"/>
                <w:szCs w:val="24"/>
              </w:rPr>
            </w:pPr>
            <w:r w:rsidRPr="00701065">
              <w:rPr>
                <w:rFonts w:ascii="OfficinaSansBookC" w:hAnsi="OfficinaSansBookC"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B54AE3" w:rsidRDefault="00B54AE3" w:rsidP="003155DD">
            <w:pPr>
              <w:spacing w:after="0" w:line="23" w:lineRule="atLeast"/>
              <w:ind w:firstLine="236"/>
              <w:contextualSpacing/>
              <w:jc w:val="both"/>
              <w:rPr>
                <w:rFonts w:ascii="OfficinaSansBookC" w:hAnsi="OfficinaSansBookC" w:cs="Times New Roman"/>
                <w:sz w:val="24"/>
                <w:szCs w:val="24"/>
              </w:rPr>
            </w:pPr>
            <w:r w:rsidRPr="00701065">
              <w:rPr>
                <w:rFonts w:ascii="OfficinaSansBookC" w:hAnsi="OfficinaSansBookC" w:cs="Times New Roman"/>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B54AE3" w:rsidRPr="00701065" w:rsidRDefault="00B54AE3" w:rsidP="00701065">
            <w:pPr>
              <w:spacing w:after="0" w:line="23" w:lineRule="atLeast"/>
              <w:ind w:firstLine="236"/>
              <w:contextualSpacing/>
              <w:jc w:val="both"/>
              <w:rPr>
                <w:rFonts w:ascii="OfficinaSansBookC" w:hAnsi="OfficinaSansBookC" w:cs="Times New Roman"/>
                <w:sz w:val="24"/>
                <w:szCs w:val="24"/>
              </w:rPr>
            </w:pPr>
            <w:r w:rsidRPr="00701065">
              <w:rPr>
                <w:rFonts w:ascii="OfficinaSansBookC" w:hAnsi="OfficinaSansBookC" w:cs="Times New Roman"/>
                <w:sz w:val="24"/>
                <w:szCs w:val="24"/>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w:t>
            </w:r>
            <w:r w:rsidRPr="00701065">
              <w:rPr>
                <w:rFonts w:ascii="OfficinaSansBookC" w:hAnsi="OfficinaSansBookC" w:cs="Times New Roman"/>
                <w:sz w:val="24"/>
                <w:szCs w:val="24"/>
              </w:rPr>
              <w:lastRenderedPageBreak/>
              <w:t>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B54AE3" w:rsidRPr="00701065" w:rsidRDefault="00B54AE3" w:rsidP="00701065">
            <w:pPr>
              <w:spacing w:after="0" w:line="23" w:lineRule="atLeast"/>
              <w:ind w:firstLine="236"/>
              <w:contextualSpacing/>
              <w:jc w:val="both"/>
              <w:rPr>
                <w:rFonts w:ascii="OfficinaSansBookC" w:hAnsi="OfficinaSansBookC" w:cs="Times New Roman"/>
                <w:sz w:val="24"/>
                <w:szCs w:val="24"/>
              </w:rPr>
            </w:pPr>
            <w:r w:rsidRPr="00701065">
              <w:rPr>
                <w:rFonts w:ascii="OfficinaSansBookC" w:hAnsi="OfficinaSansBookC" w:cs="Times New Roman"/>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B54AE3" w:rsidRPr="00701065" w:rsidRDefault="00B54AE3" w:rsidP="00701065">
            <w:pPr>
              <w:spacing w:after="0" w:line="23" w:lineRule="atLeast"/>
              <w:ind w:firstLine="236"/>
              <w:contextualSpacing/>
              <w:jc w:val="both"/>
              <w:rPr>
                <w:rFonts w:ascii="OfficinaSansBookC" w:hAnsi="OfficinaSansBookC" w:cs="Times New Roman"/>
                <w:sz w:val="24"/>
                <w:szCs w:val="24"/>
              </w:rPr>
            </w:pPr>
            <w:r w:rsidRPr="00701065">
              <w:rPr>
                <w:rFonts w:ascii="OfficinaSansBookC" w:hAnsi="OfficinaSansBookC" w:cs="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B54AE3" w:rsidRPr="00701065" w:rsidRDefault="00B54AE3" w:rsidP="00701065">
            <w:pPr>
              <w:spacing w:after="0" w:line="23" w:lineRule="atLeast"/>
              <w:ind w:firstLine="236"/>
              <w:contextualSpacing/>
              <w:jc w:val="both"/>
              <w:rPr>
                <w:rFonts w:ascii="OfficinaSansBookC" w:hAnsi="OfficinaSansBookC" w:cs="Times New Roman"/>
                <w:sz w:val="24"/>
                <w:szCs w:val="24"/>
              </w:rPr>
            </w:pPr>
            <w:r w:rsidRPr="00701065">
              <w:rPr>
                <w:rFonts w:ascii="OfficinaSansBookC" w:hAnsi="OfficinaSansBookC" w:cs="Times New Roman"/>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B54AE3" w:rsidRDefault="00B54AE3" w:rsidP="00701065">
            <w:pPr>
              <w:spacing w:after="0" w:line="23" w:lineRule="atLeast"/>
              <w:ind w:firstLine="236"/>
              <w:contextualSpacing/>
              <w:jc w:val="both"/>
              <w:rPr>
                <w:rFonts w:ascii="OfficinaSansBookC" w:hAnsi="OfficinaSansBookC" w:cs="Times New Roman"/>
                <w:sz w:val="24"/>
                <w:szCs w:val="24"/>
              </w:rPr>
            </w:pPr>
            <w:r w:rsidRPr="00701065">
              <w:rPr>
                <w:rFonts w:ascii="OfficinaSansBookC" w:hAnsi="OfficinaSansBookC" w:cs="Times New Roman"/>
                <w:sz w:val="24"/>
                <w:szCs w:val="24"/>
              </w:rPr>
              <w:t>Начало массового сопротивления врагу. Восстания в нацистских лагерях. Развертывание партизанского движения.</w:t>
            </w:r>
          </w:p>
          <w:p w:rsidR="00B54AE3" w:rsidRPr="003763A6" w:rsidRDefault="00B54AE3" w:rsidP="003155DD">
            <w:pPr>
              <w:spacing w:after="0" w:line="23" w:lineRule="atLeast"/>
              <w:ind w:firstLine="236"/>
              <w:contextualSpacing/>
              <w:jc w:val="both"/>
              <w:rPr>
                <w:rFonts w:ascii="OfficinaSansBookC" w:hAnsi="OfficinaSansBookC" w:cs="Times New Roman"/>
                <w:b/>
                <w:sz w:val="24"/>
                <w:szCs w:val="24"/>
              </w:rPr>
            </w:pPr>
            <w:r w:rsidRPr="00701065">
              <w:rPr>
                <w:rFonts w:ascii="OfficinaSansBookC" w:hAnsi="OfficinaSansBookC" w:cs="Times New Roman"/>
                <w:sz w:val="24"/>
                <w:szCs w:val="24"/>
              </w:rPr>
              <w:t>Нападение японских войск на Перл-Харбор, вступление США в войну. Формирование Антигитлеровской коалиции. Ленд-лиз</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lastRenderedPageBreak/>
              <w:t>4</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Cs/>
                <w:sz w:val="24"/>
                <w:szCs w:val="24"/>
              </w:rPr>
            </w:pPr>
            <w:r w:rsidRPr="003763A6">
              <w:rPr>
                <w:rFonts w:ascii="OfficinaSansBookC" w:hAnsi="OfficinaSansBookC" w:cs="Times New Roman"/>
                <w:bCs/>
                <w:sz w:val="24"/>
                <w:szCs w:val="24"/>
              </w:rPr>
              <w:t>Причины и начало Второй мировой войны. Работа с исторической картой и историческими источниками</w:t>
            </w:r>
            <w:r>
              <w:rPr>
                <w:rFonts w:ascii="OfficinaSansBookC" w:hAnsi="OfficinaSansBookC" w:cs="Times New Roman"/>
                <w:bCs/>
                <w:sz w:val="24"/>
                <w:szCs w:val="24"/>
              </w:rPr>
              <w:t>.</w:t>
            </w:r>
          </w:p>
          <w:p w:rsidR="00B54AE3" w:rsidRPr="003763A6" w:rsidRDefault="00B54AE3" w:rsidP="00FB4F48">
            <w:pPr>
              <w:spacing w:after="0" w:line="23" w:lineRule="atLeast"/>
              <w:ind w:firstLine="236"/>
              <w:contextualSpacing/>
              <w:jc w:val="both"/>
              <w:rPr>
                <w:rFonts w:ascii="OfficinaSansBookC" w:hAnsi="OfficinaSansBookC" w:cs="Times New Roman"/>
                <w:bCs/>
                <w:sz w:val="24"/>
                <w:szCs w:val="24"/>
              </w:rPr>
            </w:pPr>
            <w:r w:rsidRPr="003763A6">
              <w:rPr>
                <w:rFonts w:ascii="OfficinaSansBookC" w:hAnsi="OfficinaSansBookC" w:cs="Times New Roman"/>
                <w:bCs/>
                <w:sz w:val="24"/>
                <w:szCs w:val="24"/>
              </w:rPr>
              <w:t xml:space="preserve">Причины и начальный период Великой Отечественной войны. </w:t>
            </w:r>
            <w:r w:rsidRPr="003763A6">
              <w:rPr>
                <w:rFonts w:ascii="OfficinaSansBookC" w:hAnsi="OfficinaSansBookC" w:cs="Times New Roman"/>
                <w:sz w:val="24"/>
                <w:szCs w:val="24"/>
                <w:lang w:eastAsia="ru-RU"/>
              </w:rPr>
              <w:t>Работа с исторической картой и историческими источниками</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p>
          <w:p w:rsidR="00B54AE3" w:rsidRPr="003763A6" w:rsidRDefault="00B54AE3" w:rsidP="00B436E1">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Тема 3.2.</w:t>
            </w:r>
          </w:p>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Коренной перелом в ходе войны (осень 1942 – 1943 г.)</w:t>
            </w: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Cs/>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5</w:t>
            </w:r>
          </w:p>
        </w:tc>
        <w:tc>
          <w:tcPr>
            <w:tcW w:w="839" w:type="pct"/>
            <w:vMerge w:val="restar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04</w:t>
            </w:r>
          </w:p>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Pr="003763A6" w:rsidRDefault="00B54AE3" w:rsidP="00B436E1">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06</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Cs/>
                <w:sz w:val="24"/>
                <w:szCs w:val="24"/>
                <w:lang w:eastAsia="ru-RU"/>
              </w:rPr>
            </w:pPr>
          </w:p>
        </w:tc>
        <w:tc>
          <w:tcPr>
            <w:tcW w:w="3154" w:type="pct"/>
          </w:tcPr>
          <w:p w:rsidR="00B54AE3" w:rsidRPr="003763A6" w:rsidRDefault="00B54AE3" w:rsidP="00557D0B">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w:t>
            </w:r>
            <w:r w:rsidRPr="003763A6">
              <w:rPr>
                <w:rFonts w:ascii="OfficinaSansBookC" w:hAnsi="OfficinaSansBookC" w:cs="Times New Roman"/>
                <w:sz w:val="24"/>
                <w:szCs w:val="24"/>
              </w:rPr>
              <w:t>Приказ № 227 «Ни шагу назад!».</w:t>
            </w:r>
            <w:r>
              <w:rPr>
                <w:rFonts w:ascii="OfficinaSansBookC" w:hAnsi="OfficinaSansBookC" w:cs="Times New Roman"/>
                <w:sz w:val="24"/>
                <w:szCs w:val="24"/>
              </w:rPr>
              <w:t xml:space="preserve"> </w:t>
            </w:r>
            <w:r w:rsidRPr="003155DD">
              <w:rPr>
                <w:rFonts w:ascii="OfficinaSansBookC" w:hAnsi="OfficinaSansBookC" w:cs="Times New Roman"/>
                <w:sz w:val="24"/>
                <w:szCs w:val="24"/>
              </w:rPr>
              <w:t xml:space="preserve">Дом Павлова. </w:t>
            </w:r>
            <w:r w:rsidRPr="003763A6">
              <w:rPr>
                <w:rFonts w:ascii="OfficinaSansBookC" w:hAnsi="OfficinaSansBookC" w:cs="Times New Roman"/>
                <w:sz w:val="24"/>
                <w:szCs w:val="24"/>
              </w:rPr>
              <w:t xml:space="preserve">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B54AE3" w:rsidRDefault="00B54AE3" w:rsidP="00557D0B">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 xml:space="preserve">Прорыв блокады Ленинграда в январе 1943 г. Значение героического сопротивления Ленинграда. </w:t>
            </w:r>
          </w:p>
          <w:p w:rsidR="00B54AE3" w:rsidRDefault="00B54AE3" w:rsidP="00557D0B">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B54AE3" w:rsidRDefault="00B54AE3" w:rsidP="00557D0B">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B54AE3" w:rsidRDefault="00B54AE3" w:rsidP="00557D0B">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B54AE3" w:rsidRDefault="00B54AE3" w:rsidP="00B436E1">
            <w:pPr>
              <w:spacing w:after="0" w:line="23" w:lineRule="atLeast"/>
              <w:contextualSpacing/>
              <w:jc w:val="both"/>
              <w:rPr>
                <w:rFonts w:ascii="OfficinaSansBookC" w:hAnsi="OfficinaSansBookC" w:cs="Times New Roman"/>
                <w:sz w:val="24"/>
                <w:szCs w:val="24"/>
              </w:rPr>
            </w:pPr>
            <w:r w:rsidRPr="003155DD">
              <w:rPr>
                <w:rFonts w:ascii="OfficinaSansBookC" w:hAnsi="OfficinaSansBookC" w:cs="Times New Roman"/>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B54AE3" w:rsidRDefault="00B54AE3" w:rsidP="00557D0B">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 xml:space="preserve">СССР и союзники. </w:t>
            </w:r>
          </w:p>
          <w:p w:rsidR="00B54AE3" w:rsidRPr="003763A6" w:rsidRDefault="00B54AE3" w:rsidP="00557D0B">
            <w:pPr>
              <w:spacing w:after="0" w:line="23" w:lineRule="atLeast"/>
              <w:ind w:firstLine="236"/>
              <w:contextualSpacing/>
              <w:jc w:val="both"/>
              <w:rPr>
                <w:rFonts w:ascii="OfficinaSansBookC" w:hAnsi="OfficinaSansBookC" w:cs="Times New Roman"/>
                <w:bCs/>
                <w:sz w:val="24"/>
                <w:szCs w:val="24"/>
                <w:lang w:eastAsia="ru-RU"/>
              </w:rPr>
            </w:pPr>
            <w:r w:rsidRPr="003155DD">
              <w:rPr>
                <w:rFonts w:ascii="OfficinaSansBookC" w:hAnsi="OfficinaSansBookC" w:cs="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4</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Cs/>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Default="00B54AE3" w:rsidP="00FB4F48">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sz w:val="24"/>
                <w:szCs w:val="24"/>
              </w:rPr>
              <w:t xml:space="preserve">Работа с исторической картой </w:t>
            </w:r>
          </w:p>
          <w:p w:rsidR="00B54AE3" w:rsidRPr="003763A6" w:rsidRDefault="00B54AE3" w:rsidP="00FB4F48">
            <w:pPr>
              <w:spacing w:after="0" w:line="23" w:lineRule="atLeast"/>
              <w:ind w:firstLine="236"/>
              <w:contextualSpacing/>
              <w:jc w:val="both"/>
              <w:rPr>
                <w:rFonts w:ascii="OfficinaSansBookC" w:hAnsi="OfficinaSansBookC" w:cs="Times New Roman"/>
                <w:sz w:val="24"/>
                <w:szCs w:val="24"/>
              </w:rPr>
            </w:pP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 xml:space="preserve">Тема 3.3.  </w:t>
            </w:r>
          </w:p>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Человек и культура в годы Великой Отечественной войны</w:t>
            </w: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
                <w:bCs/>
                <w:sz w:val="24"/>
                <w:szCs w:val="24"/>
              </w:rPr>
            </w:pPr>
            <w:r w:rsidRPr="003763A6">
              <w:rPr>
                <w:rFonts w:ascii="OfficinaSansBookC" w:hAnsi="OfficinaSansBookC" w:cs="Times New Roman"/>
                <w:b/>
                <w:bCs/>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3</w:t>
            </w:r>
          </w:p>
        </w:tc>
        <w:tc>
          <w:tcPr>
            <w:tcW w:w="839" w:type="pct"/>
            <w:vMerge w:val="restart"/>
            <w:vAlign w:val="center"/>
          </w:tcPr>
          <w:p w:rsidR="00B54AE3" w:rsidRPr="003763A6" w:rsidRDefault="00B54AE3" w:rsidP="00557D0B">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02</w:t>
            </w:r>
          </w:p>
          <w:p w:rsidR="00B54AE3" w:rsidRPr="003763A6" w:rsidRDefault="00B54AE3" w:rsidP="00557D0B">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04</w:t>
            </w:r>
          </w:p>
          <w:p w:rsidR="00B54AE3" w:rsidRPr="003763A6" w:rsidRDefault="00B54AE3" w:rsidP="00557D0B">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05</w:t>
            </w:r>
          </w:p>
          <w:p w:rsidR="00B54AE3" w:rsidRPr="003763A6" w:rsidRDefault="00B54AE3" w:rsidP="00B436E1">
            <w:pPr>
              <w:autoSpaceDE w:val="0"/>
              <w:autoSpaceDN w:val="0"/>
              <w:spacing w:after="0" w:line="23" w:lineRule="atLeast"/>
              <w:jc w:val="center"/>
              <w:rPr>
                <w:rFonts w:ascii="OfficinaSansBookC" w:hAnsi="OfficinaSansBookC" w:cs="Times New Roman"/>
                <w:bCs/>
                <w:iCs/>
                <w:sz w:val="24"/>
                <w:szCs w:val="24"/>
              </w:rPr>
            </w:pPr>
            <w:r w:rsidRPr="003763A6">
              <w:rPr>
                <w:rFonts w:ascii="OfficinaSansBookC" w:hAnsi="OfficinaSansBookC" w:cs="Times New Roman"/>
                <w:bCs/>
                <w:iCs/>
                <w:sz w:val="24"/>
                <w:szCs w:val="24"/>
              </w:rPr>
              <w:t>ОК 06</w:t>
            </w:r>
          </w:p>
        </w:tc>
      </w:tr>
      <w:tr w:rsidR="00B54AE3" w:rsidRPr="00B759D5" w:rsidTr="007B4ED7">
        <w:trPr>
          <w:trHeight w:val="418"/>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155DD" w:rsidRDefault="00B54AE3" w:rsidP="003155DD">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Человек и война: единство фронта и тыла.</w:t>
            </w:r>
          </w:p>
          <w:p w:rsidR="00B54AE3" w:rsidRPr="003155DD" w:rsidRDefault="00B54AE3" w:rsidP="003155DD">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B54AE3" w:rsidRPr="003155DD" w:rsidRDefault="00B54AE3" w:rsidP="003155DD">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B54AE3" w:rsidRPr="003155DD" w:rsidRDefault="00B54AE3" w:rsidP="003155DD">
            <w:pPr>
              <w:spacing w:after="0" w:line="23" w:lineRule="atLeast"/>
              <w:ind w:firstLine="236"/>
              <w:contextualSpacing/>
              <w:jc w:val="both"/>
              <w:rPr>
                <w:rFonts w:ascii="OfficinaSansBookC" w:hAnsi="OfficinaSansBookC" w:cs="Times New Roman"/>
                <w:sz w:val="24"/>
                <w:szCs w:val="24"/>
              </w:rPr>
            </w:pPr>
            <w:r w:rsidRPr="003155DD">
              <w:rPr>
                <w:rFonts w:ascii="OfficinaSansBookC" w:hAnsi="OfficinaSansBookC" w:cs="Times New Roman"/>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B54AE3" w:rsidRPr="003763A6" w:rsidRDefault="00B54AE3" w:rsidP="00557D0B">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sz w:val="24"/>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47"/>
        </w:trPr>
        <w:tc>
          <w:tcPr>
            <w:tcW w:w="678" w:type="pct"/>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155DD" w:rsidRDefault="00B54AE3" w:rsidP="003155DD">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393"/>
        </w:trPr>
        <w:tc>
          <w:tcPr>
            <w:tcW w:w="678" w:type="pct"/>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155DD" w:rsidRDefault="00B54AE3" w:rsidP="003155DD">
            <w:pPr>
              <w:spacing w:after="0" w:line="23" w:lineRule="atLeast"/>
              <w:ind w:firstLine="236"/>
              <w:contextualSpacing/>
              <w:jc w:val="both"/>
              <w:rPr>
                <w:rFonts w:ascii="OfficinaSansBookC" w:hAnsi="OfficinaSansBookC" w:cs="Times New Roman"/>
                <w:sz w:val="24"/>
                <w:szCs w:val="24"/>
              </w:rPr>
            </w:pPr>
            <w:r>
              <w:rPr>
                <w:rFonts w:ascii="OfficinaSansBookC" w:hAnsi="OfficinaSansBookC" w:cs="Times New Roman"/>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Cs/>
                <w:sz w:val="24"/>
                <w:szCs w:val="24"/>
              </w:rPr>
            </w:pP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
                <w:sz w:val="24"/>
                <w:szCs w:val="24"/>
              </w:rPr>
            </w:pPr>
            <w:r w:rsidRPr="003763A6">
              <w:rPr>
                <w:rFonts w:ascii="OfficinaSansBookC" w:hAnsi="OfficinaSansBookC" w:cs="Times New Roman"/>
                <w:b/>
                <w:sz w:val="24"/>
                <w:szCs w:val="24"/>
              </w:rPr>
              <w:t xml:space="preserve">Тема 3.4. </w:t>
            </w:r>
          </w:p>
          <w:p w:rsidR="00B54AE3" w:rsidRPr="003763A6" w:rsidRDefault="00B54AE3" w:rsidP="00FB4F48">
            <w:pPr>
              <w:spacing w:after="0" w:line="23" w:lineRule="atLeast"/>
              <w:rPr>
                <w:rFonts w:ascii="OfficinaSansBookC" w:hAnsi="OfficinaSansBookC" w:cs="Times New Roman"/>
                <w:bCs/>
                <w:sz w:val="24"/>
                <w:szCs w:val="24"/>
                <w:lang w:eastAsia="ru-RU"/>
              </w:rPr>
            </w:pPr>
            <w:r w:rsidRPr="003763A6">
              <w:rPr>
                <w:rFonts w:ascii="OfficinaSansBookC" w:hAnsi="OfficinaSansBookC" w:cs="Times New Roman"/>
                <w:b/>
                <w:sz w:val="24"/>
                <w:szCs w:val="24"/>
              </w:rPr>
              <w:t>Победа СССР в Великой Отечественной войне. Завершение Второй мировой войны</w:t>
            </w: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sz w:val="24"/>
                <w:szCs w:val="24"/>
                <w:lang w:eastAsia="ru-RU"/>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sidRPr="003763A6">
              <w:rPr>
                <w:rFonts w:ascii="OfficinaSansBookC" w:hAnsi="OfficinaSansBookC" w:cs="Times New Roman"/>
                <w:b/>
                <w:sz w:val="24"/>
                <w:szCs w:val="24"/>
                <w:lang w:eastAsia="ru-RU"/>
              </w:rPr>
              <w:t>6</w:t>
            </w:r>
          </w:p>
        </w:tc>
        <w:tc>
          <w:tcPr>
            <w:tcW w:w="839" w:type="pct"/>
            <w:vMerge w:val="restart"/>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02</w:t>
            </w:r>
          </w:p>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04</w:t>
            </w:r>
          </w:p>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05</w:t>
            </w:r>
          </w:p>
          <w:p w:rsidR="00B54AE3" w:rsidRPr="003763A6" w:rsidRDefault="00B54AE3" w:rsidP="00B436E1">
            <w:pPr>
              <w:autoSpaceDE w:val="0"/>
              <w:autoSpaceDN w:val="0"/>
              <w:spacing w:after="0" w:line="23" w:lineRule="atLeast"/>
              <w:jc w:val="center"/>
              <w:rPr>
                <w:rFonts w:ascii="OfficinaSansBookC" w:hAnsi="OfficinaSansBookC" w:cs="Times New Roman"/>
                <w:bCs/>
                <w:sz w:val="24"/>
                <w:szCs w:val="24"/>
              </w:rPr>
            </w:pPr>
            <w:r w:rsidRPr="003763A6">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557D0B" w:rsidRDefault="00B54AE3" w:rsidP="00557D0B">
            <w:pPr>
              <w:spacing w:after="0" w:line="23" w:lineRule="atLeast"/>
              <w:ind w:firstLine="236"/>
              <w:contextualSpacing/>
              <w:jc w:val="both"/>
              <w:rPr>
                <w:rFonts w:ascii="OfficinaSansBookC" w:hAnsi="OfficinaSansBookC" w:cs="Times New Roman"/>
                <w:sz w:val="24"/>
                <w:szCs w:val="24"/>
              </w:rPr>
            </w:pPr>
            <w:r w:rsidRPr="00557D0B">
              <w:rPr>
                <w:rFonts w:ascii="OfficinaSansBookC" w:hAnsi="OfficinaSansBookC"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B54AE3" w:rsidRPr="00557D0B" w:rsidRDefault="00B54AE3" w:rsidP="00557D0B">
            <w:pPr>
              <w:spacing w:after="0" w:line="23" w:lineRule="atLeast"/>
              <w:ind w:firstLine="236"/>
              <w:contextualSpacing/>
              <w:jc w:val="both"/>
              <w:rPr>
                <w:rFonts w:ascii="OfficinaSansBookC" w:hAnsi="OfficinaSansBookC" w:cs="Times New Roman"/>
                <w:sz w:val="24"/>
                <w:szCs w:val="24"/>
              </w:rPr>
            </w:pPr>
            <w:r w:rsidRPr="00557D0B">
              <w:rPr>
                <w:rFonts w:ascii="OfficinaSansBookC" w:hAnsi="OfficinaSansBookC" w:cs="Times New Roman"/>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B54AE3" w:rsidRPr="00557D0B" w:rsidRDefault="00B54AE3" w:rsidP="00557D0B">
            <w:pPr>
              <w:spacing w:after="0" w:line="23" w:lineRule="atLeast"/>
              <w:ind w:firstLine="236"/>
              <w:contextualSpacing/>
              <w:jc w:val="both"/>
              <w:rPr>
                <w:rFonts w:ascii="OfficinaSansBookC" w:hAnsi="OfficinaSansBookC" w:cs="Times New Roman"/>
                <w:sz w:val="24"/>
                <w:szCs w:val="24"/>
              </w:rPr>
            </w:pPr>
            <w:r w:rsidRPr="00557D0B">
              <w:rPr>
                <w:rFonts w:ascii="OfficinaSansBookC" w:hAnsi="OfficinaSansBookC" w:cs="Times New Roman"/>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w:t>
            </w:r>
            <w:r>
              <w:rPr>
                <w:rFonts w:ascii="OfficinaSansBookC" w:hAnsi="OfficinaSansBookC" w:cs="Times New Roman"/>
                <w:sz w:val="24"/>
                <w:szCs w:val="24"/>
              </w:rPr>
              <w:t xml:space="preserve"> </w:t>
            </w:r>
            <w:r w:rsidRPr="00557D0B">
              <w:rPr>
                <w:rFonts w:ascii="OfficinaSansBookC" w:hAnsi="OfficinaSansBookC" w:cs="Times New Roman"/>
                <w:sz w:val="24"/>
                <w:szCs w:val="24"/>
              </w:rPr>
              <w:t>Ялтинская конференция 1945 г.: основные решения.</w:t>
            </w:r>
            <w:r>
              <w:rPr>
                <w:rFonts w:ascii="OfficinaSansBookC" w:hAnsi="OfficinaSansBookC" w:cs="Times New Roman"/>
                <w:sz w:val="24"/>
                <w:szCs w:val="24"/>
              </w:rPr>
              <w:t xml:space="preserve"> </w:t>
            </w:r>
            <w:r w:rsidRPr="00557D0B">
              <w:rPr>
                <w:rFonts w:ascii="OfficinaSansBookC" w:hAnsi="OfficinaSansBookC" w:cs="Times New Roman"/>
                <w:sz w:val="24"/>
                <w:szCs w:val="24"/>
              </w:rPr>
              <w:t>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B54AE3" w:rsidRPr="00557D0B" w:rsidRDefault="00B54AE3" w:rsidP="00557D0B">
            <w:pPr>
              <w:spacing w:after="0" w:line="23" w:lineRule="atLeast"/>
              <w:ind w:firstLine="236"/>
              <w:contextualSpacing/>
              <w:jc w:val="both"/>
              <w:rPr>
                <w:rFonts w:ascii="OfficinaSansBookC" w:hAnsi="OfficinaSansBookC" w:cs="Times New Roman"/>
                <w:sz w:val="24"/>
                <w:szCs w:val="24"/>
              </w:rPr>
            </w:pPr>
            <w:r w:rsidRPr="00557D0B">
              <w:rPr>
                <w:rFonts w:ascii="OfficinaSansBookC" w:hAnsi="OfficinaSansBookC" w:cs="Times New Roman"/>
                <w:sz w:val="24"/>
                <w:szCs w:val="24"/>
              </w:rPr>
              <w:t>Советско-японская война 1945 г. Разгром Квантунской армии. Ядерные бомбардировки японских городов американской авиацией и их последствия.</w:t>
            </w:r>
            <w:r>
              <w:rPr>
                <w:rFonts w:ascii="OfficinaSansBookC" w:hAnsi="OfficinaSansBookC" w:cs="Times New Roman"/>
                <w:sz w:val="24"/>
                <w:szCs w:val="24"/>
              </w:rPr>
              <w:t xml:space="preserve"> </w:t>
            </w:r>
            <w:r w:rsidRPr="00557D0B">
              <w:rPr>
                <w:rFonts w:ascii="OfficinaSansBookC" w:hAnsi="OfficinaSansBookC" w:cs="Times New Roman"/>
                <w:sz w:val="24"/>
                <w:szCs w:val="24"/>
              </w:rPr>
              <w:t>Капитуляция Японии. Нюрнбергский трибунал и Токийский процесс над военными преступниками Германии и Японии. Итоги Второй мировой войны.</w:t>
            </w:r>
          </w:p>
          <w:p w:rsidR="00B54AE3" w:rsidRPr="00557D0B" w:rsidRDefault="00B54AE3" w:rsidP="00557D0B">
            <w:pPr>
              <w:spacing w:after="0" w:line="23" w:lineRule="atLeast"/>
              <w:ind w:firstLine="236"/>
              <w:contextualSpacing/>
              <w:jc w:val="both"/>
              <w:rPr>
                <w:rFonts w:ascii="OfficinaSansBookC" w:hAnsi="OfficinaSansBookC" w:cs="Times New Roman"/>
                <w:sz w:val="24"/>
                <w:szCs w:val="24"/>
              </w:rPr>
            </w:pPr>
            <w:r w:rsidRPr="00557D0B">
              <w:rPr>
                <w:rFonts w:ascii="OfficinaSansBookC" w:hAnsi="OfficinaSansBookC" w:cs="Times New Roman"/>
                <w:sz w:val="24"/>
                <w:szCs w:val="24"/>
              </w:rPr>
              <w:t>Создание ООН. Осуждение главных военных преступников. Нюрнбергский и Токийский судебные процессы.</w:t>
            </w:r>
          </w:p>
          <w:p w:rsidR="00B54AE3" w:rsidRPr="003763A6" w:rsidRDefault="00B54AE3" w:rsidP="00557D0B">
            <w:pPr>
              <w:spacing w:after="0" w:line="23" w:lineRule="atLeast"/>
              <w:ind w:firstLine="236"/>
              <w:contextualSpacing/>
              <w:jc w:val="both"/>
              <w:rPr>
                <w:rFonts w:ascii="OfficinaSansBookC" w:hAnsi="OfficinaSansBookC" w:cs="Times New Roman"/>
                <w:b/>
                <w:sz w:val="24"/>
                <w:szCs w:val="24"/>
              </w:rPr>
            </w:pPr>
            <w:r w:rsidRPr="00557D0B">
              <w:rPr>
                <w:rFonts w:ascii="OfficinaSansBookC" w:hAnsi="OfficinaSansBookC" w:cs="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4</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sz w:val="24"/>
                <w:szCs w:val="24"/>
              </w:rPr>
            </w:pP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Cs/>
                <w:sz w:val="24"/>
                <w:szCs w:val="24"/>
              </w:rPr>
              <w:t xml:space="preserve">Завершающий период Великой Отечественной войны. Разгром милитаристской Японии. </w:t>
            </w:r>
            <w:r w:rsidRPr="003763A6">
              <w:rPr>
                <w:rFonts w:ascii="OfficinaSansBookC" w:hAnsi="OfficinaSansBookC" w:cs="Times New Roman"/>
                <w:sz w:val="24"/>
                <w:szCs w:val="24"/>
                <w:lang w:eastAsia="ru-RU"/>
              </w:rPr>
              <w:t>Работа с исторической картой. Уроки войны.</w:t>
            </w:r>
            <w:r w:rsidRPr="003763A6">
              <w:rPr>
                <w:rFonts w:ascii="OfficinaSansBookC" w:hAnsi="OfficinaSansBookC" w:cs="Times New Roman"/>
                <w:b/>
                <w:bCs/>
                <w:sz w:val="24"/>
                <w:szCs w:val="24"/>
                <w:lang w:eastAsia="ru-RU"/>
              </w:rPr>
              <w:t xml:space="preserve"> </w:t>
            </w:r>
            <w:r w:rsidRPr="003763A6">
              <w:rPr>
                <w:rFonts w:ascii="OfficinaSansBookC" w:hAnsi="OfficinaSansBookC" w:cs="Times New Roman"/>
                <w:sz w:val="24"/>
                <w:szCs w:val="24"/>
                <w:lang w:eastAsia="ru-RU"/>
              </w:rPr>
              <w:t>Дискуссия по методу дебатов</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sz w:val="24"/>
                <w:szCs w:val="24"/>
              </w:rPr>
            </w:pPr>
          </w:p>
        </w:tc>
      </w:tr>
      <w:tr w:rsidR="00B54AE3" w:rsidRPr="00B759D5" w:rsidTr="00DC5CF8">
        <w:trPr>
          <w:trHeight w:val="20"/>
        </w:trPr>
        <w:tc>
          <w:tcPr>
            <w:tcW w:w="5000" w:type="pct"/>
            <w:gridSpan w:val="4"/>
          </w:tcPr>
          <w:p w:rsidR="00B54AE3" w:rsidRPr="003763A6" w:rsidRDefault="00B54AE3" w:rsidP="00FB4F48">
            <w:pPr>
              <w:spacing w:after="0" w:line="23" w:lineRule="atLeast"/>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lastRenderedPageBreak/>
              <w:t>Профессионально ориентированное содержание</w:t>
            </w:r>
          </w:p>
        </w:tc>
      </w:tr>
      <w:tr w:rsidR="00B54AE3" w:rsidRPr="00B759D5" w:rsidTr="007B4ED7">
        <w:trPr>
          <w:trHeight w:val="20"/>
        </w:trPr>
        <w:tc>
          <w:tcPr>
            <w:tcW w:w="3832" w:type="pct"/>
            <w:gridSpan w:val="2"/>
            <w:vAlign w:val="center"/>
          </w:tcPr>
          <w:p w:rsidR="00B54AE3" w:rsidRPr="00B759D5" w:rsidRDefault="00B54AE3" w:rsidP="00FB4F48">
            <w:pPr>
              <w:spacing w:after="0" w:line="23" w:lineRule="atLeast"/>
              <w:jc w:val="both"/>
              <w:rPr>
                <w:rFonts w:ascii="OfficinaSansBookC" w:hAnsi="OfficinaSansBookC"/>
                <w:sz w:val="24"/>
                <w:szCs w:val="24"/>
              </w:rPr>
            </w:pPr>
            <w:r w:rsidRPr="003763A6">
              <w:rPr>
                <w:rFonts w:ascii="OfficinaSansBookC" w:hAnsi="OfficinaSansBookC" w:cs="Times New Roman"/>
                <w:bCs/>
                <w:iCs/>
                <w:sz w:val="24"/>
                <w:szCs w:val="24"/>
              </w:rPr>
              <w:t>Медицина в годы Великой Отечественной войны. Подвиг медицинских работников на фронте и в тылу</w:t>
            </w:r>
            <w:r w:rsidRPr="003763A6">
              <w:rPr>
                <w:rFonts w:ascii="OfficinaSansBookC" w:hAnsi="OfficinaSansBookC" w:cs="Times New Roman"/>
                <w:bCs/>
                <w:iCs/>
                <w:sz w:val="28"/>
                <w:szCs w:val="28"/>
              </w:rPr>
              <w:t xml:space="preserve"> </w:t>
            </w:r>
            <w:r w:rsidRPr="00B759D5">
              <w:rPr>
                <w:rFonts w:ascii="OfficinaSansBookC" w:hAnsi="OfficinaSansBookC"/>
                <w:sz w:val="24"/>
                <w:szCs w:val="24"/>
              </w:rPr>
              <w:t>(технологическая карта 3 примерного учебно-методического комплекса)</w:t>
            </w:r>
          </w:p>
          <w:p w:rsidR="00B54AE3" w:rsidRPr="003763A6" w:rsidRDefault="00B54AE3" w:rsidP="00FB4F48">
            <w:pPr>
              <w:spacing w:after="0" w:line="23" w:lineRule="atLeast"/>
              <w:jc w:val="both"/>
              <w:rPr>
                <w:rFonts w:ascii="OfficinaSansBookC" w:hAnsi="OfficinaSansBookC" w:cs="Times New Roman"/>
                <w:b/>
                <w:iCs/>
                <w:sz w:val="24"/>
                <w:szCs w:val="24"/>
                <w:lang w:eastAsia="ru-RU"/>
              </w:rPr>
            </w:pPr>
            <w:r w:rsidRPr="00B759D5">
              <w:rPr>
                <w:rFonts w:ascii="Arial" w:hAnsi="Arial"/>
                <w:color w:val="333333"/>
                <w:sz w:val="23"/>
                <w:szCs w:val="23"/>
                <w:shd w:val="clear" w:color="auto" w:fill="FFFFFF"/>
              </w:rPr>
              <w:t>Наш край в 1941-1945 гг.</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Align w:val="center"/>
          </w:tcPr>
          <w:p w:rsidR="00B54AE3" w:rsidRPr="00B759D5" w:rsidRDefault="00B54AE3" w:rsidP="00FB4F48">
            <w:pPr>
              <w:autoSpaceDE w:val="0"/>
              <w:autoSpaceDN w:val="0"/>
              <w:spacing w:after="0" w:line="23" w:lineRule="atLeast"/>
              <w:jc w:val="center"/>
            </w:pPr>
            <w:r w:rsidRPr="003763A6">
              <w:rPr>
                <w:rFonts w:ascii="OfficinaSansBookC" w:hAnsi="OfficinaSansBookC" w:cs="Times New Roman"/>
                <w:bCs/>
                <w:iCs/>
                <w:sz w:val="24"/>
                <w:szCs w:val="24"/>
              </w:rPr>
              <w:t xml:space="preserve">ОК 01, ОК 02, ОК 04, </w:t>
            </w:r>
            <w:r>
              <w:rPr>
                <w:rFonts w:ascii="OfficinaSansBookC" w:hAnsi="OfficinaSansBookC" w:cs="Times New Roman"/>
                <w:bCs/>
                <w:iCs/>
                <w:sz w:val="24"/>
                <w:szCs w:val="24"/>
              </w:rPr>
              <w:br/>
            </w:r>
            <w:r w:rsidRPr="003763A6">
              <w:rPr>
                <w:rFonts w:ascii="OfficinaSansBookC" w:hAnsi="OfficinaSansBookC" w:cs="Times New Roman"/>
                <w:bCs/>
                <w:iCs/>
                <w:sz w:val="24"/>
                <w:szCs w:val="24"/>
              </w:rPr>
              <w:t>ОК 05</w:t>
            </w:r>
            <w:r>
              <w:rPr>
                <w:rFonts w:ascii="OfficinaSansBookC" w:hAnsi="OfficinaSansBookC" w:cs="Times New Roman"/>
                <w:bCs/>
                <w:iCs/>
                <w:sz w:val="24"/>
                <w:szCs w:val="24"/>
              </w:rPr>
              <w:t>,</w:t>
            </w:r>
            <w:r w:rsidRPr="003763A6">
              <w:rPr>
                <w:rFonts w:ascii="OfficinaSansBookC" w:hAnsi="OfficinaSansBookC" w:cs="Times New Roman"/>
                <w:bCs/>
                <w:i/>
                <w:iCs/>
                <w:sz w:val="24"/>
                <w:szCs w:val="24"/>
              </w:rPr>
              <w:t xml:space="preserve"> </w:t>
            </w:r>
            <w:r w:rsidRPr="00B436E1">
              <w:rPr>
                <w:rFonts w:ascii="OfficinaSansBookC" w:hAnsi="OfficinaSansBookC" w:cs="Times New Roman"/>
                <w:bCs/>
                <w:sz w:val="24"/>
                <w:szCs w:val="24"/>
              </w:rPr>
              <w:t>ОК 06</w:t>
            </w:r>
          </w:p>
          <w:p w:rsidR="00B54AE3" w:rsidRPr="003763A6" w:rsidRDefault="00B54AE3" w:rsidP="00FB4F48">
            <w:pPr>
              <w:spacing w:after="0" w:line="23" w:lineRule="atLeast"/>
              <w:jc w:val="center"/>
              <w:rPr>
                <w:rFonts w:ascii="OfficinaSansBookC" w:hAnsi="OfficinaSansBookC" w:cs="Times New Roman"/>
                <w:bCs/>
                <w:sz w:val="24"/>
                <w:szCs w:val="24"/>
              </w:rPr>
            </w:pPr>
            <w:r w:rsidRPr="003763A6">
              <w:rPr>
                <w:rFonts w:ascii="OfficinaSansBookC" w:hAnsi="OfficinaSansBookC" w:cs="Times New Roman"/>
                <w:color w:val="000000"/>
                <w:sz w:val="24"/>
                <w:szCs w:val="24"/>
              </w:rPr>
              <w:t>ПК</w:t>
            </w:r>
            <w:r>
              <w:rPr>
                <w:rFonts w:ascii="OfficinaSansBookC" w:hAnsi="OfficinaSansBookC" w:cs="Times New Roman"/>
                <w:color w:val="000000"/>
                <w:sz w:val="24"/>
                <w:szCs w:val="24"/>
              </w:rPr>
              <w:t>1.4</w:t>
            </w:r>
          </w:p>
        </w:tc>
      </w:tr>
      <w:tr w:rsidR="00B54AE3" w:rsidRPr="00B759D5" w:rsidTr="007B4ED7">
        <w:trPr>
          <w:trHeight w:val="20"/>
        </w:trPr>
        <w:tc>
          <w:tcPr>
            <w:tcW w:w="3832" w:type="pct"/>
            <w:gridSpan w:val="2"/>
          </w:tcPr>
          <w:p w:rsidR="00B54AE3" w:rsidRPr="003763A6" w:rsidRDefault="00B54AE3" w:rsidP="00FB4F48">
            <w:pPr>
              <w:spacing w:after="0" w:line="23" w:lineRule="atLeast"/>
              <w:jc w:val="both"/>
              <w:rPr>
                <w:rFonts w:ascii="OfficinaSansBookC" w:hAnsi="OfficinaSansBookC" w:cs="Times New Roman"/>
                <w:bCs/>
                <w:sz w:val="24"/>
                <w:szCs w:val="24"/>
                <w:lang w:eastAsia="ru-RU"/>
              </w:rPr>
            </w:pPr>
            <w:r w:rsidRPr="003763A6">
              <w:rPr>
                <w:rFonts w:ascii="OfficinaSansBookC" w:hAnsi="OfficinaSansBookC" w:cs="Times New Roman"/>
                <w:b/>
                <w:i/>
                <w:sz w:val="24"/>
                <w:szCs w:val="24"/>
              </w:rPr>
              <w:t xml:space="preserve">Раздел 4. </w:t>
            </w:r>
            <w:r w:rsidRPr="003763A6">
              <w:rPr>
                <w:rFonts w:ascii="OfficinaSansBookC" w:hAnsi="OfficinaSansBookC" w:cs="Times New Roman"/>
                <w:b/>
                <w:bCs/>
                <w:i/>
                <w:color w:val="000000"/>
                <w:sz w:val="24"/>
                <w:szCs w:val="24"/>
              </w:rPr>
              <w:t>СССР в 1945–1991 годы. Послевоенный мир</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bCs/>
                <w:sz w:val="24"/>
                <w:szCs w:val="24"/>
                <w:lang w:eastAsia="ru-RU"/>
              </w:rPr>
            </w:pPr>
            <w:r>
              <w:rPr>
                <w:rFonts w:ascii="OfficinaSansBookC" w:hAnsi="OfficinaSansBookC" w:cs="Times New Roman"/>
                <w:b/>
                <w:bCs/>
                <w:sz w:val="24"/>
                <w:szCs w:val="24"/>
                <w:lang w:eastAsia="ru-RU"/>
              </w:rPr>
              <w:t>30</w:t>
            </w:r>
          </w:p>
        </w:tc>
        <w:tc>
          <w:tcPr>
            <w:tcW w:w="839" w:type="pct"/>
            <w:vAlign w:val="center"/>
          </w:tcPr>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i/>
                <w:color w:val="000000"/>
                <w:sz w:val="24"/>
                <w:szCs w:val="24"/>
              </w:rPr>
            </w:pPr>
            <w:r w:rsidRPr="003763A6">
              <w:rPr>
                <w:rFonts w:ascii="OfficinaSansBookC" w:hAnsi="OfficinaSansBookC" w:cs="Times New Roman"/>
                <w:i/>
                <w:color w:val="000000"/>
                <w:sz w:val="24"/>
                <w:szCs w:val="24"/>
              </w:rPr>
              <w:t>ОК 01, ОК 02, ОК 04,</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i/>
                <w:color w:val="000000"/>
                <w:sz w:val="24"/>
                <w:szCs w:val="24"/>
              </w:rPr>
            </w:pPr>
            <w:r w:rsidRPr="003763A6">
              <w:rPr>
                <w:rFonts w:ascii="OfficinaSansBookC" w:hAnsi="OfficinaSansBookC" w:cs="Times New Roman"/>
                <w:i/>
                <w:color w:val="000000"/>
                <w:sz w:val="24"/>
                <w:szCs w:val="24"/>
              </w:rPr>
              <w:t>ОК 05, ОК 06</w:t>
            </w:r>
          </w:p>
        </w:tc>
      </w:tr>
      <w:tr w:rsidR="00B54AE3" w:rsidRPr="00B759D5" w:rsidTr="007B4ED7">
        <w:trPr>
          <w:trHeight w:val="20"/>
        </w:trPr>
        <w:tc>
          <w:tcPr>
            <w:tcW w:w="678" w:type="pct"/>
            <w:vMerge w:val="restart"/>
          </w:tcPr>
          <w:p w:rsidR="00B54AE3" w:rsidRPr="003763A6" w:rsidRDefault="00B54AE3" w:rsidP="005D1777">
            <w:pPr>
              <w:spacing w:after="0" w:line="23" w:lineRule="atLeast"/>
              <w:rPr>
                <w:rFonts w:ascii="OfficinaSansBookC" w:hAnsi="OfficinaSansBookC" w:cs="Times New Roman"/>
                <w:b/>
                <w:i/>
                <w:sz w:val="24"/>
                <w:szCs w:val="24"/>
              </w:rPr>
            </w:pPr>
            <w:r w:rsidRPr="003763A6">
              <w:rPr>
                <w:rFonts w:ascii="OfficinaSansBookC" w:hAnsi="OfficinaSansBookC" w:cs="Times New Roman"/>
                <w:b/>
                <w:i/>
                <w:sz w:val="24"/>
                <w:szCs w:val="24"/>
              </w:rPr>
              <w:t>Тема 4.</w:t>
            </w:r>
            <w:r>
              <w:rPr>
                <w:rFonts w:ascii="OfficinaSansBookC" w:hAnsi="OfficinaSansBookC" w:cs="Times New Roman"/>
                <w:b/>
                <w:i/>
                <w:sz w:val="24"/>
                <w:szCs w:val="24"/>
              </w:rPr>
              <w:t>1</w:t>
            </w:r>
            <w:r w:rsidRPr="003763A6">
              <w:rPr>
                <w:rFonts w:ascii="OfficinaSansBookC" w:hAnsi="OfficinaSansBookC" w:cs="Times New Roman"/>
                <w:b/>
                <w:i/>
                <w:sz w:val="24"/>
                <w:szCs w:val="24"/>
              </w:rPr>
              <w:t>.</w:t>
            </w:r>
          </w:p>
          <w:p w:rsidR="00B54AE3" w:rsidRPr="003763A6" w:rsidRDefault="00B54AE3" w:rsidP="005D1777">
            <w:pPr>
              <w:spacing w:after="0" w:line="23" w:lineRule="atLeast"/>
              <w:rPr>
                <w:rFonts w:ascii="OfficinaSansBookC" w:hAnsi="OfficinaSansBookC" w:cs="Times New Roman"/>
                <w:b/>
                <w:i/>
                <w:sz w:val="24"/>
                <w:szCs w:val="24"/>
              </w:rPr>
            </w:pPr>
            <w:r w:rsidRPr="003763A6">
              <w:rPr>
                <w:rFonts w:ascii="OfficinaSansBookC" w:hAnsi="OfficinaSansBookC" w:cs="Times New Roman"/>
                <w:b/>
                <w:i/>
                <w:sz w:val="24"/>
                <w:szCs w:val="24"/>
              </w:rPr>
              <w:t>Мир и международные отношения в годы холодной войны (вторая половина половине ХХ века)</w:t>
            </w: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Cs/>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8</w:t>
            </w:r>
          </w:p>
        </w:tc>
        <w:tc>
          <w:tcPr>
            <w:tcW w:w="839" w:type="pct"/>
            <w:vMerge w:val="restart"/>
            <w:vAlign w:val="center"/>
          </w:tcPr>
          <w:p w:rsidR="00B54AE3" w:rsidRDefault="00B54AE3" w:rsidP="005D1777">
            <w:pPr>
              <w:autoSpaceDE w:val="0"/>
              <w:autoSpaceDN w:val="0"/>
              <w:spacing w:after="0" w:line="23" w:lineRule="atLeast"/>
              <w:jc w:val="center"/>
              <w:rPr>
                <w:rFonts w:ascii="OfficinaSansBookC" w:hAnsi="OfficinaSansBookC" w:cs="Times New Roman"/>
                <w:i/>
                <w:color w:val="000000"/>
                <w:sz w:val="24"/>
                <w:szCs w:val="24"/>
              </w:rPr>
            </w:pPr>
            <w:r w:rsidRPr="003763A6">
              <w:rPr>
                <w:rFonts w:ascii="OfficinaSansBookC" w:hAnsi="OfficinaSansBookC" w:cs="Times New Roman"/>
                <w:i/>
                <w:color w:val="000000"/>
                <w:sz w:val="24"/>
                <w:szCs w:val="24"/>
              </w:rPr>
              <w:t>ОК 02</w:t>
            </w:r>
          </w:p>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r>
              <w:rPr>
                <w:rFonts w:ascii="OfficinaSansBookC" w:hAnsi="OfficinaSansBookC" w:cs="Times New Roman"/>
                <w:i/>
                <w:color w:val="000000"/>
                <w:sz w:val="24"/>
                <w:szCs w:val="24"/>
              </w:rPr>
              <w:t>ОК 04</w:t>
            </w:r>
          </w:p>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r w:rsidRPr="003763A6">
              <w:rPr>
                <w:rFonts w:ascii="OfficinaSansBookC" w:hAnsi="OfficinaSansBookC" w:cs="Times New Roman"/>
                <w:bCs/>
                <w:i/>
                <w:iCs/>
                <w:sz w:val="24"/>
                <w:szCs w:val="24"/>
              </w:rPr>
              <w:t>ОК 05</w:t>
            </w:r>
          </w:p>
          <w:p w:rsidR="00B54AE3" w:rsidRPr="003763A6" w:rsidRDefault="00B54AE3" w:rsidP="00DC5CF8">
            <w:pPr>
              <w:autoSpaceDE w:val="0"/>
              <w:autoSpaceDN w:val="0"/>
              <w:spacing w:after="0" w:line="23" w:lineRule="atLeast"/>
              <w:jc w:val="center"/>
              <w:rPr>
                <w:rFonts w:ascii="OfficinaSansBookC" w:hAnsi="OfficinaSansBookC" w:cs="Times New Roman"/>
                <w:bCs/>
                <w:i/>
                <w:iCs/>
                <w:sz w:val="24"/>
                <w:szCs w:val="24"/>
              </w:rPr>
            </w:pPr>
            <w:r w:rsidRPr="003763A6">
              <w:rPr>
                <w:rFonts w:ascii="OfficinaSansBookC" w:hAnsi="OfficinaSansBookC" w:cs="Times New Roman"/>
                <w:bCs/>
                <w:i/>
                <w:iCs/>
                <w:sz w:val="24"/>
                <w:szCs w:val="24"/>
              </w:rPr>
              <w:t>ОК 06</w:t>
            </w: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Cs/>
                <w:i/>
                <w:sz w:val="24"/>
                <w:szCs w:val="24"/>
                <w:lang w:eastAsia="ru-RU"/>
              </w:rPr>
            </w:pPr>
          </w:p>
        </w:tc>
        <w:tc>
          <w:tcPr>
            <w:tcW w:w="3154" w:type="pct"/>
          </w:tcPr>
          <w:p w:rsidR="00B54AE3" w:rsidRDefault="00B54AE3" w:rsidP="007B4ED7">
            <w:pPr>
              <w:spacing w:after="0" w:line="23" w:lineRule="atLeast"/>
              <w:contextualSpacing/>
              <w:jc w:val="both"/>
              <w:rPr>
                <w:rFonts w:ascii="OfficinaSansBookC" w:hAnsi="OfficinaSansBookC" w:cs="Times New Roman"/>
                <w:sz w:val="24"/>
                <w:szCs w:val="24"/>
              </w:rPr>
            </w:pPr>
            <w:r w:rsidRPr="005D1777">
              <w:rPr>
                <w:rFonts w:ascii="OfficinaSansBookC" w:hAnsi="OfficinaSansBookC" w:cs="Times New Roman"/>
                <w:sz w:val="24"/>
                <w:szCs w:val="24"/>
              </w:rPr>
              <w:t xml:space="preserve">Основные этапы развития международных отношений во второй половине 1940-х - 2020-х гг. </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B54AE3" w:rsidRPr="005D1777" w:rsidRDefault="00B54AE3" w:rsidP="005D1777">
            <w:pPr>
              <w:spacing w:after="0" w:line="23" w:lineRule="atLeast"/>
              <w:ind w:firstLine="236"/>
              <w:contextualSpacing/>
              <w:jc w:val="both"/>
              <w:rPr>
                <w:rFonts w:ascii="OfficinaSansBookC" w:hAnsi="OfficinaSansBookC" w:cs="Times New Roman"/>
                <w:sz w:val="24"/>
                <w:szCs w:val="24"/>
              </w:rPr>
            </w:pPr>
            <w:r w:rsidRPr="005D1777">
              <w:rPr>
                <w:rFonts w:ascii="OfficinaSansBookC" w:hAnsi="OfficinaSansBookC" w:cs="Times New Roman"/>
                <w:sz w:val="24"/>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B54AE3" w:rsidRPr="005D1777" w:rsidRDefault="00B54AE3" w:rsidP="005D1777">
            <w:pPr>
              <w:spacing w:after="0" w:line="23" w:lineRule="atLeast"/>
              <w:ind w:firstLine="236"/>
              <w:contextualSpacing/>
              <w:jc w:val="both"/>
              <w:rPr>
                <w:rFonts w:ascii="OfficinaSansBookC" w:hAnsi="OfficinaSansBookC" w:cs="Times New Roman"/>
                <w:sz w:val="24"/>
                <w:szCs w:val="24"/>
              </w:rPr>
            </w:pPr>
            <w:r w:rsidRPr="005D1777">
              <w:rPr>
                <w:rFonts w:ascii="OfficinaSansBookC" w:hAnsi="OfficinaSansBookC" w:cs="Times New Roman"/>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5D1777">
              <w:rPr>
                <w:rFonts w:ascii="OfficinaSansBookC" w:hAnsi="OfficinaSansBookC" w:cs="Times New Roman"/>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Страны Центральной и Восточной Европы во второй половине XX - начале XXI в. Революции второй половины 1940-х гг. и установление режимов</w:t>
            </w:r>
            <w:r>
              <w:rPr>
                <w:rFonts w:ascii="OfficinaSansBookC" w:hAnsi="OfficinaSansBookC" w:cs="Times New Roman"/>
                <w:sz w:val="24"/>
                <w:szCs w:val="24"/>
              </w:rPr>
              <w:t xml:space="preserve"> «народной демократии»</w:t>
            </w:r>
            <w:r w:rsidRPr="000644FB">
              <w:rPr>
                <w:rFonts w:ascii="OfficinaSansBookC" w:hAnsi="OfficinaSansBookC" w:cs="Times New Roman"/>
                <w:sz w:val="24"/>
                <w:szCs w:val="24"/>
              </w:rPr>
              <w:t xml:space="preserve">.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Страны Азии, Африки во второй половине XX в.: проблемы и пути модернизации.</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Обретение независимости и выбор путей развития странами Азии и Африки.</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B54AE3" w:rsidRPr="000644FB" w:rsidRDefault="00B54AE3" w:rsidP="000644FB">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Страны Латинско</w:t>
            </w:r>
            <w:r>
              <w:rPr>
                <w:rFonts w:ascii="OfficinaSansBookC" w:hAnsi="OfficinaSansBookC" w:cs="Times New Roman"/>
                <w:sz w:val="24"/>
                <w:szCs w:val="24"/>
              </w:rPr>
              <w:t xml:space="preserve">й Америки во второй половине XX </w:t>
            </w:r>
            <w:r w:rsidRPr="000644FB">
              <w:rPr>
                <w:rFonts w:ascii="OfficinaSansBookC" w:hAnsi="OfficinaSansBookC" w:cs="Times New Roman"/>
                <w:sz w:val="24"/>
                <w:szCs w:val="24"/>
              </w:rPr>
              <w:t>в.</w:t>
            </w:r>
          </w:p>
          <w:p w:rsidR="00B54AE3" w:rsidRPr="005D1777" w:rsidRDefault="00B54AE3" w:rsidP="00FC12CE">
            <w:pPr>
              <w:spacing w:after="0" w:line="23" w:lineRule="atLeast"/>
              <w:ind w:firstLine="236"/>
              <w:contextualSpacing/>
              <w:jc w:val="both"/>
              <w:rPr>
                <w:rFonts w:ascii="OfficinaSansBookC" w:hAnsi="OfficinaSansBookC" w:cs="Times New Roman"/>
                <w:sz w:val="24"/>
                <w:szCs w:val="24"/>
              </w:rPr>
            </w:pPr>
            <w:r w:rsidRPr="000644FB">
              <w:rPr>
                <w:rFonts w:ascii="OfficinaSansBookC" w:hAnsi="OfficinaSansBookC" w:cs="Times New Roman"/>
                <w:sz w:val="24"/>
                <w:szCs w:val="24"/>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6</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sz w:val="24"/>
                <w:szCs w:val="24"/>
              </w:rPr>
            </w:pP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Cs/>
                <w:i/>
                <w:sz w:val="24"/>
                <w:szCs w:val="24"/>
                <w:lang w:eastAsia="ru-RU"/>
              </w:rPr>
            </w:pPr>
          </w:p>
        </w:tc>
        <w:tc>
          <w:tcPr>
            <w:tcW w:w="3154" w:type="pct"/>
          </w:tcPr>
          <w:p w:rsidR="00B54AE3" w:rsidRPr="00D44CBC" w:rsidRDefault="00B54AE3" w:rsidP="005D1777">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sz w:val="24"/>
                <w:szCs w:val="24"/>
              </w:rPr>
            </w:pP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Cs/>
                <w:i/>
                <w:sz w:val="24"/>
                <w:szCs w:val="24"/>
                <w:lang w:eastAsia="ru-RU"/>
              </w:rPr>
            </w:pPr>
          </w:p>
        </w:tc>
        <w:tc>
          <w:tcPr>
            <w:tcW w:w="3154" w:type="pct"/>
          </w:tcPr>
          <w:p w:rsidR="00B54AE3" w:rsidRDefault="00B54AE3" w:rsidP="005D1777">
            <w:pPr>
              <w:spacing w:after="0" w:line="23" w:lineRule="atLeast"/>
              <w:ind w:firstLine="236"/>
              <w:contextualSpacing/>
              <w:jc w:val="both"/>
              <w:rPr>
                <w:rFonts w:ascii="OfficinaSansBookC" w:hAnsi="OfficinaSansBookC" w:cs="Times New Roman"/>
                <w:bCs/>
                <w:sz w:val="24"/>
                <w:szCs w:val="24"/>
              </w:rPr>
            </w:pPr>
            <w:r>
              <w:rPr>
                <w:rFonts w:ascii="OfficinaSansBookC" w:hAnsi="OfficinaSansBookC" w:cs="Times New Roman"/>
                <w:bCs/>
                <w:sz w:val="24"/>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B54AE3" w:rsidRPr="00D44CBC" w:rsidRDefault="00B54AE3" w:rsidP="00DC5CF8">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bCs/>
                <w:sz w:val="24"/>
                <w:szCs w:val="24"/>
              </w:rPr>
              <w:t>Причины и этапы «холодной войны».</w:t>
            </w:r>
            <w:r w:rsidRPr="003763A6">
              <w:rPr>
                <w:rFonts w:ascii="OfficinaSansBookC" w:hAnsi="OfficinaSansBookC" w:cs="Times New Roman"/>
                <w:sz w:val="24"/>
                <w:szCs w:val="24"/>
              </w:rPr>
              <w:t xml:space="preserve"> Работа с исторической картой. </w:t>
            </w:r>
            <w:r w:rsidRPr="003763A6">
              <w:rPr>
                <w:rFonts w:ascii="OfficinaSansBookC" w:hAnsi="OfficinaSansBookC" w:cs="Times New Roman"/>
                <w:bCs/>
                <w:sz w:val="24"/>
                <w:szCs w:val="24"/>
              </w:rPr>
              <w:t>Политика «разрядки»: успехи и проблемы</w:t>
            </w:r>
          </w:p>
        </w:tc>
        <w:tc>
          <w:tcPr>
            <w:tcW w:w="329" w:type="pct"/>
            <w:vAlign w:val="center"/>
          </w:tcPr>
          <w:p w:rsidR="00B54AE3" w:rsidRDefault="00B54AE3" w:rsidP="005D1777">
            <w:pPr>
              <w:suppressAutoHyphens/>
              <w:spacing w:after="0" w:line="23" w:lineRule="atLeast"/>
              <w:jc w:val="center"/>
              <w:rPr>
                <w:rFonts w:ascii="OfficinaSansBookC" w:hAnsi="OfficinaSansBookC" w:cs="Times New Roman"/>
                <w:bCs/>
                <w:sz w:val="24"/>
                <w:szCs w:val="24"/>
                <w:lang w:eastAsia="ru-RU"/>
              </w:rPr>
            </w:pPr>
          </w:p>
          <w:p w:rsidR="00B54AE3" w:rsidRDefault="00B54AE3" w:rsidP="005D1777">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p w:rsidR="00B54AE3" w:rsidRDefault="00B54AE3" w:rsidP="005D1777">
            <w:pPr>
              <w:suppressAutoHyphens/>
              <w:spacing w:after="0" w:line="23" w:lineRule="atLeast"/>
              <w:jc w:val="center"/>
              <w:rPr>
                <w:rFonts w:ascii="OfficinaSansBookC" w:hAnsi="OfficinaSansBookC" w:cs="Times New Roman"/>
                <w:bCs/>
                <w:sz w:val="24"/>
                <w:szCs w:val="24"/>
                <w:lang w:eastAsia="ru-RU"/>
              </w:rPr>
            </w:pPr>
          </w:p>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sz w:val="24"/>
                <w:szCs w:val="24"/>
              </w:rPr>
            </w:pPr>
          </w:p>
        </w:tc>
      </w:tr>
      <w:tr w:rsidR="00B54AE3" w:rsidRPr="00B759D5" w:rsidTr="007B4ED7">
        <w:trPr>
          <w:trHeight w:val="20"/>
        </w:trPr>
        <w:tc>
          <w:tcPr>
            <w:tcW w:w="678" w:type="pct"/>
            <w:vMerge w:val="restart"/>
          </w:tcPr>
          <w:p w:rsidR="00B54AE3" w:rsidRPr="003763A6" w:rsidRDefault="00B54AE3" w:rsidP="005D1777">
            <w:pPr>
              <w:spacing w:after="0" w:line="23" w:lineRule="atLeast"/>
              <w:rPr>
                <w:rFonts w:ascii="OfficinaSansBookC" w:hAnsi="OfficinaSansBookC" w:cs="Times New Roman"/>
                <w:b/>
                <w:i/>
                <w:sz w:val="24"/>
                <w:szCs w:val="24"/>
              </w:rPr>
            </w:pPr>
            <w:r w:rsidRPr="003763A6">
              <w:rPr>
                <w:rFonts w:ascii="OfficinaSansBookC" w:hAnsi="OfficinaSansBookC" w:cs="Times New Roman"/>
                <w:b/>
                <w:i/>
                <w:sz w:val="24"/>
                <w:szCs w:val="24"/>
              </w:rPr>
              <w:t>Тема 4.</w:t>
            </w:r>
            <w:r>
              <w:rPr>
                <w:rFonts w:ascii="OfficinaSansBookC" w:hAnsi="OfficinaSansBookC" w:cs="Times New Roman"/>
                <w:b/>
                <w:i/>
                <w:sz w:val="24"/>
                <w:szCs w:val="24"/>
              </w:rPr>
              <w:t>2</w:t>
            </w:r>
            <w:r w:rsidRPr="003763A6">
              <w:rPr>
                <w:rFonts w:ascii="OfficinaSansBookC" w:hAnsi="OfficinaSansBookC" w:cs="Times New Roman"/>
                <w:b/>
                <w:i/>
                <w:sz w:val="24"/>
                <w:szCs w:val="24"/>
              </w:rPr>
              <w:t xml:space="preserve">.  </w:t>
            </w:r>
          </w:p>
          <w:p w:rsidR="00B54AE3" w:rsidRPr="003763A6" w:rsidRDefault="00B54AE3" w:rsidP="005D1777">
            <w:pPr>
              <w:spacing w:after="0" w:line="23" w:lineRule="atLeast"/>
              <w:rPr>
                <w:rFonts w:ascii="OfficinaSansBookC" w:hAnsi="OfficinaSansBookC" w:cs="Times New Roman"/>
                <w:bCs/>
                <w:i/>
                <w:sz w:val="24"/>
                <w:szCs w:val="24"/>
                <w:lang w:eastAsia="ru-RU"/>
              </w:rPr>
            </w:pPr>
            <w:r w:rsidRPr="003763A6">
              <w:rPr>
                <w:rFonts w:ascii="OfficinaSansBookC" w:hAnsi="OfficinaSansBookC" w:cs="Times New Roman"/>
                <w:b/>
                <w:i/>
                <w:sz w:val="24"/>
                <w:szCs w:val="24"/>
              </w:rPr>
              <w:t>СССР в 1945–1953 гг.</w:t>
            </w: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2</w:t>
            </w:r>
          </w:p>
        </w:tc>
        <w:tc>
          <w:tcPr>
            <w:tcW w:w="839" w:type="pct"/>
            <w:vMerge w:val="restart"/>
            <w:vAlign w:val="center"/>
          </w:tcPr>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02</w:t>
            </w:r>
          </w:p>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05</w:t>
            </w:r>
          </w:p>
          <w:p w:rsidR="00B54AE3" w:rsidRPr="003763A6" w:rsidRDefault="00B54AE3" w:rsidP="00DC5CF8">
            <w:pPr>
              <w:autoSpaceDE w:val="0"/>
              <w:autoSpaceDN w:val="0"/>
              <w:spacing w:after="0" w:line="23" w:lineRule="atLeast"/>
              <w:jc w:val="center"/>
              <w:rPr>
                <w:rFonts w:ascii="OfficinaSansBookC" w:hAnsi="OfficinaSansBookC" w:cs="Times New Roman"/>
                <w:bCs/>
                <w:i/>
                <w:sz w:val="24"/>
                <w:szCs w:val="24"/>
              </w:rPr>
            </w:pPr>
            <w:r w:rsidRPr="00DC5CF8">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D44CBC" w:rsidRDefault="00B54AE3" w:rsidP="005D1777">
            <w:pPr>
              <w:spacing w:after="0" w:line="23" w:lineRule="atLeast"/>
              <w:ind w:firstLine="236"/>
              <w:contextualSpacing/>
              <w:jc w:val="both"/>
              <w:rPr>
                <w:rFonts w:ascii="OfficinaSansBookC" w:hAnsi="OfficinaSansBookC" w:cs="Times New Roman"/>
                <w:sz w:val="24"/>
                <w:szCs w:val="24"/>
              </w:rPr>
            </w:pPr>
            <w:r w:rsidRPr="00D44CBC">
              <w:rPr>
                <w:rFonts w:ascii="OfficinaSansBookC" w:hAnsi="OfficinaSansBookC"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B54AE3" w:rsidRPr="00D44CBC" w:rsidRDefault="00B54AE3" w:rsidP="005D1777">
            <w:pPr>
              <w:spacing w:after="0" w:line="23" w:lineRule="atLeast"/>
              <w:ind w:firstLine="236"/>
              <w:contextualSpacing/>
              <w:jc w:val="both"/>
              <w:rPr>
                <w:rFonts w:ascii="OfficinaSansBookC" w:hAnsi="OfficinaSansBookC" w:cs="Times New Roman"/>
                <w:sz w:val="24"/>
                <w:szCs w:val="24"/>
              </w:rPr>
            </w:pPr>
            <w:r w:rsidRPr="00D44CBC">
              <w:rPr>
                <w:rFonts w:ascii="OfficinaSansBookC" w:hAnsi="OfficinaSansBookC" w:cs="Times New Roman"/>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B54AE3" w:rsidRPr="00D44CBC" w:rsidRDefault="00B54AE3" w:rsidP="005D1777">
            <w:pPr>
              <w:spacing w:after="0" w:line="23" w:lineRule="atLeast"/>
              <w:ind w:firstLine="236"/>
              <w:contextualSpacing/>
              <w:jc w:val="both"/>
              <w:rPr>
                <w:rFonts w:ascii="OfficinaSansBookC" w:hAnsi="OfficinaSansBookC" w:cs="Times New Roman"/>
                <w:sz w:val="24"/>
                <w:szCs w:val="24"/>
              </w:rPr>
            </w:pPr>
            <w:r w:rsidRPr="00D44CBC">
              <w:rPr>
                <w:rFonts w:ascii="OfficinaSansBookC" w:hAnsi="OfficinaSansBookC" w:cs="Times New Roman"/>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B54AE3" w:rsidRPr="00D44CBC" w:rsidRDefault="00B54AE3" w:rsidP="005D1777">
            <w:pPr>
              <w:spacing w:after="0" w:line="23" w:lineRule="atLeast"/>
              <w:ind w:firstLine="236"/>
              <w:contextualSpacing/>
              <w:jc w:val="both"/>
              <w:rPr>
                <w:rFonts w:ascii="OfficinaSansBookC" w:hAnsi="OfficinaSansBookC" w:cs="Times New Roman"/>
                <w:sz w:val="24"/>
                <w:szCs w:val="24"/>
              </w:rPr>
            </w:pPr>
            <w:r w:rsidRPr="00D44CBC">
              <w:rPr>
                <w:rFonts w:ascii="OfficinaSansBookC" w:hAnsi="OfficinaSansBookC" w:cs="Times New Roman"/>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B54AE3" w:rsidRPr="003763A6" w:rsidRDefault="00B54AE3" w:rsidP="00FC12CE">
            <w:pPr>
              <w:spacing w:after="0" w:line="23" w:lineRule="atLeast"/>
              <w:ind w:firstLine="236"/>
              <w:contextualSpacing/>
              <w:jc w:val="both"/>
              <w:rPr>
                <w:rFonts w:ascii="OfficinaSansBookC" w:hAnsi="OfficinaSansBookC" w:cs="Times New Roman"/>
                <w:b/>
                <w:sz w:val="24"/>
                <w:szCs w:val="24"/>
              </w:rPr>
            </w:pPr>
            <w:r w:rsidRPr="00D44CBC">
              <w:rPr>
                <w:rFonts w:ascii="OfficinaSansBookC" w:hAnsi="OfficinaSansBookC" w:cs="Times New Roman"/>
                <w:sz w:val="24"/>
                <w:szCs w:val="24"/>
              </w:rPr>
              <w:lastRenderedPageBreak/>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lastRenderedPageBreak/>
              <w:t>2</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val="restart"/>
          </w:tcPr>
          <w:p w:rsidR="00B54AE3" w:rsidRPr="003763A6" w:rsidRDefault="00B54AE3" w:rsidP="005D1777">
            <w:pPr>
              <w:spacing w:after="0" w:line="23" w:lineRule="atLeast"/>
              <w:rPr>
                <w:rFonts w:ascii="OfficinaSansBookC" w:hAnsi="OfficinaSansBookC" w:cs="Times New Roman"/>
                <w:b/>
                <w:i/>
                <w:sz w:val="24"/>
                <w:szCs w:val="24"/>
              </w:rPr>
            </w:pPr>
            <w:r w:rsidRPr="003763A6">
              <w:rPr>
                <w:rFonts w:ascii="OfficinaSansBookC" w:hAnsi="OfficinaSansBookC" w:cs="Times New Roman"/>
                <w:b/>
                <w:i/>
                <w:sz w:val="24"/>
                <w:szCs w:val="24"/>
              </w:rPr>
              <w:lastRenderedPageBreak/>
              <w:t>Тема 4.</w:t>
            </w:r>
            <w:r>
              <w:rPr>
                <w:rFonts w:ascii="OfficinaSansBookC" w:hAnsi="OfficinaSansBookC" w:cs="Times New Roman"/>
                <w:b/>
                <w:i/>
                <w:sz w:val="24"/>
                <w:szCs w:val="24"/>
              </w:rPr>
              <w:t>3</w:t>
            </w:r>
            <w:r w:rsidRPr="003763A6">
              <w:rPr>
                <w:rFonts w:ascii="OfficinaSansBookC" w:hAnsi="OfficinaSansBookC" w:cs="Times New Roman"/>
                <w:b/>
                <w:i/>
                <w:sz w:val="24"/>
                <w:szCs w:val="24"/>
              </w:rPr>
              <w:t xml:space="preserve">.  </w:t>
            </w:r>
          </w:p>
          <w:p w:rsidR="00B54AE3" w:rsidRPr="003763A6" w:rsidRDefault="00B54AE3" w:rsidP="00DC5CF8">
            <w:pPr>
              <w:spacing w:after="0" w:line="23" w:lineRule="atLeast"/>
              <w:rPr>
                <w:rFonts w:ascii="OfficinaSansBookC" w:hAnsi="OfficinaSansBookC" w:cs="Times New Roman"/>
                <w:bCs/>
                <w:i/>
                <w:sz w:val="24"/>
                <w:szCs w:val="24"/>
                <w:lang w:eastAsia="ru-RU"/>
              </w:rPr>
            </w:pPr>
            <w:r w:rsidRPr="003763A6">
              <w:rPr>
                <w:rFonts w:ascii="OfficinaSansBookC" w:hAnsi="OfficinaSansBookC" w:cs="Times New Roman"/>
                <w:b/>
                <w:i/>
                <w:sz w:val="24"/>
                <w:szCs w:val="24"/>
              </w:rPr>
              <w:t>СССР в середине 1950-х – первой половине 1960-х гг.</w:t>
            </w: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02</w:t>
            </w:r>
          </w:p>
          <w:p w:rsidR="00B54AE3" w:rsidRPr="00DC5CF8" w:rsidRDefault="00B54AE3" w:rsidP="005D1777">
            <w:pPr>
              <w:autoSpaceDE w:val="0"/>
              <w:autoSpaceDN w:val="0"/>
              <w:spacing w:after="0" w:line="23" w:lineRule="atLeast"/>
              <w:jc w:val="center"/>
              <w:rPr>
                <w:rFonts w:ascii="OfficinaSansBookC" w:hAnsi="OfficinaSansBookC" w:cs="Times New Roman"/>
                <w:color w:val="000000"/>
                <w:sz w:val="24"/>
                <w:szCs w:val="24"/>
              </w:rPr>
            </w:pPr>
            <w:r w:rsidRPr="00DC5CF8">
              <w:rPr>
                <w:rFonts w:ascii="OfficinaSansBookC" w:hAnsi="OfficinaSansBookC" w:cs="Times New Roman"/>
                <w:color w:val="000000"/>
                <w:sz w:val="24"/>
                <w:szCs w:val="24"/>
              </w:rPr>
              <w:t>ОК 04</w:t>
            </w:r>
          </w:p>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color w:val="000000"/>
                <w:sz w:val="24"/>
                <w:szCs w:val="24"/>
              </w:rPr>
              <w:t>ОК 05</w:t>
            </w:r>
          </w:p>
          <w:p w:rsidR="00B54AE3" w:rsidRPr="003763A6" w:rsidRDefault="00B54AE3" w:rsidP="00DC5CF8">
            <w:pPr>
              <w:autoSpaceDE w:val="0"/>
              <w:autoSpaceDN w:val="0"/>
              <w:spacing w:after="0" w:line="23" w:lineRule="atLeast"/>
              <w:jc w:val="center"/>
              <w:rPr>
                <w:rFonts w:ascii="OfficinaSansBookC" w:hAnsi="OfficinaSansBookC" w:cs="Times New Roman"/>
                <w:bCs/>
                <w:i/>
                <w:sz w:val="24"/>
                <w:szCs w:val="24"/>
              </w:rPr>
            </w:pPr>
            <w:r w:rsidRPr="00DC5CF8">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Конец оттепели. Нарастание негативных тенденций в обществе. Кризис доверия власти. Новочеркасские события. Смещение Н.С. Хрущева</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4</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i/>
                <w:sz w:val="24"/>
                <w:szCs w:val="24"/>
              </w:rPr>
            </w:pPr>
            <w:r w:rsidRPr="003763A6">
              <w:rPr>
                <w:rFonts w:ascii="OfficinaSansBookC" w:hAnsi="OfficinaSansBookC"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val="restart"/>
          </w:tcPr>
          <w:p w:rsidR="00B54AE3" w:rsidRPr="003763A6" w:rsidRDefault="00B54AE3" w:rsidP="005D1777">
            <w:pPr>
              <w:spacing w:after="0" w:line="23" w:lineRule="atLeast"/>
              <w:rPr>
                <w:rFonts w:ascii="OfficinaSansBookC" w:hAnsi="OfficinaSansBookC" w:cs="Times New Roman"/>
                <w:b/>
                <w:i/>
                <w:sz w:val="24"/>
                <w:szCs w:val="24"/>
              </w:rPr>
            </w:pPr>
            <w:r w:rsidRPr="003763A6">
              <w:rPr>
                <w:rFonts w:ascii="OfficinaSansBookC" w:hAnsi="OfficinaSansBookC" w:cs="Times New Roman"/>
                <w:b/>
                <w:i/>
                <w:sz w:val="24"/>
                <w:szCs w:val="24"/>
              </w:rPr>
              <w:t>Тема 4.</w:t>
            </w:r>
            <w:r>
              <w:rPr>
                <w:rFonts w:ascii="OfficinaSansBookC" w:hAnsi="OfficinaSansBookC" w:cs="Times New Roman"/>
                <w:b/>
                <w:i/>
                <w:sz w:val="24"/>
                <w:szCs w:val="24"/>
              </w:rPr>
              <w:t>4</w:t>
            </w:r>
            <w:r w:rsidRPr="003763A6">
              <w:rPr>
                <w:rFonts w:ascii="OfficinaSansBookC" w:hAnsi="OfficinaSansBookC" w:cs="Times New Roman"/>
                <w:b/>
                <w:i/>
                <w:sz w:val="24"/>
                <w:szCs w:val="24"/>
              </w:rPr>
              <w:t xml:space="preserve">.  </w:t>
            </w:r>
          </w:p>
          <w:p w:rsidR="00B54AE3" w:rsidRPr="003763A6" w:rsidRDefault="00B54AE3" w:rsidP="005D1777">
            <w:pPr>
              <w:spacing w:after="0" w:line="23" w:lineRule="atLeast"/>
              <w:rPr>
                <w:rFonts w:ascii="OfficinaSansBookC" w:hAnsi="OfficinaSansBookC" w:cs="Times New Roman"/>
                <w:bCs/>
                <w:i/>
                <w:sz w:val="24"/>
                <w:szCs w:val="24"/>
                <w:lang w:eastAsia="ru-RU"/>
              </w:rPr>
            </w:pPr>
            <w:r w:rsidRPr="003763A6">
              <w:rPr>
                <w:rFonts w:ascii="OfficinaSansBookC" w:hAnsi="OfficinaSansBookC" w:cs="Times New Roman"/>
                <w:b/>
                <w:i/>
                <w:sz w:val="24"/>
                <w:szCs w:val="24"/>
              </w:rPr>
              <w:t>Советское общество в середине 1960-х – начале 1980-х гг.</w:t>
            </w: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
                <w:bCs/>
                <w:sz w:val="24"/>
                <w:szCs w:val="24"/>
              </w:rPr>
            </w:pPr>
            <w:r w:rsidRPr="003763A6">
              <w:rPr>
                <w:rFonts w:ascii="OfficinaSansBookC" w:hAnsi="OfficinaSansBookC" w:cs="Times New Roman"/>
                <w:b/>
                <w:sz w:val="24"/>
                <w:szCs w:val="24"/>
              </w:rPr>
              <w:t>Основное содержание</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02</w:t>
            </w:r>
          </w:p>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04</w:t>
            </w:r>
          </w:p>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05</w:t>
            </w:r>
          </w:p>
          <w:p w:rsidR="00B54AE3" w:rsidRPr="003763A6" w:rsidRDefault="00B54AE3" w:rsidP="00DC5CF8">
            <w:pPr>
              <w:autoSpaceDE w:val="0"/>
              <w:autoSpaceDN w:val="0"/>
              <w:spacing w:after="0" w:line="23" w:lineRule="atLeast"/>
              <w:jc w:val="center"/>
              <w:rPr>
                <w:rFonts w:ascii="OfficinaSansBookC" w:hAnsi="OfficinaSansBookC" w:cs="Times New Roman"/>
                <w:bCs/>
                <w:i/>
                <w:sz w:val="24"/>
                <w:szCs w:val="24"/>
              </w:rPr>
            </w:pPr>
            <w:r w:rsidRPr="00DC5CF8">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Советское государство и общество в середине 1960-х - начале 1980-х гг.</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Л.И. Брежнев в оценках современников и историков</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4</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Cs/>
                <w:sz w:val="24"/>
                <w:szCs w:val="24"/>
              </w:rPr>
            </w:pPr>
            <w:r w:rsidRPr="003763A6">
              <w:rPr>
                <w:rFonts w:ascii="OfficinaSansBookC" w:hAnsi="OfficinaSansBookC" w:cs="Times New Roman"/>
                <w:bCs/>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val="restart"/>
          </w:tcPr>
          <w:p w:rsidR="00B54AE3" w:rsidRPr="003763A6" w:rsidRDefault="00B54AE3" w:rsidP="005D1777">
            <w:pPr>
              <w:spacing w:after="0" w:line="23" w:lineRule="atLeast"/>
              <w:rPr>
                <w:rFonts w:ascii="OfficinaSansBookC" w:hAnsi="OfficinaSansBookC" w:cs="Times New Roman"/>
                <w:b/>
                <w:i/>
                <w:sz w:val="24"/>
                <w:szCs w:val="24"/>
              </w:rPr>
            </w:pPr>
            <w:r w:rsidRPr="003763A6">
              <w:rPr>
                <w:rFonts w:ascii="OfficinaSansBookC" w:hAnsi="OfficinaSansBookC" w:cs="Times New Roman"/>
                <w:b/>
                <w:i/>
                <w:sz w:val="24"/>
                <w:szCs w:val="24"/>
              </w:rPr>
              <w:t>Тема 4.</w:t>
            </w:r>
            <w:r>
              <w:rPr>
                <w:rFonts w:ascii="OfficinaSansBookC" w:hAnsi="OfficinaSansBookC" w:cs="Times New Roman"/>
                <w:b/>
                <w:i/>
                <w:sz w:val="24"/>
                <w:szCs w:val="24"/>
              </w:rPr>
              <w:t>5</w:t>
            </w:r>
            <w:r w:rsidRPr="003763A6">
              <w:rPr>
                <w:rFonts w:ascii="OfficinaSansBookC" w:hAnsi="OfficinaSansBookC" w:cs="Times New Roman"/>
                <w:b/>
                <w:i/>
                <w:sz w:val="24"/>
                <w:szCs w:val="24"/>
              </w:rPr>
              <w:t xml:space="preserve">.  </w:t>
            </w:r>
          </w:p>
          <w:p w:rsidR="00B54AE3" w:rsidRPr="003763A6" w:rsidRDefault="00B54AE3" w:rsidP="005D1777">
            <w:pPr>
              <w:spacing w:after="0" w:line="23" w:lineRule="atLeast"/>
              <w:jc w:val="both"/>
              <w:rPr>
                <w:rFonts w:ascii="OfficinaSansBookC" w:hAnsi="OfficinaSansBookC" w:cs="Times New Roman"/>
                <w:bCs/>
                <w:i/>
                <w:sz w:val="24"/>
                <w:szCs w:val="24"/>
                <w:lang w:eastAsia="ru-RU"/>
              </w:rPr>
            </w:pPr>
            <w:r w:rsidRPr="003763A6">
              <w:rPr>
                <w:rFonts w:ascii="OfficinaSansBookC" w:hAnsi="OfficinaSansBookC" w:cs="Times New Roman"/>
                <w:b/>
                <w:i/>
                <w:sz w:val="24"/>
                <w:szCs w:val="24"/>
              </w:rPr>
              <w:t>Политика «перестройки». Распад СССР (1985–1991 гг.)</w:t>
            </w: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bCs/>
                <w:sz w:val="24"/>
                <w:szCs w:val="24"/>
              </w:rPr>
              <w:t>Основное содержание</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02</w:t>
            </w:r>
          </w:p>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04</w:t>
            </w:r>
          </w:p>
          <w:p w:rsidR="00B54AE3" w:rsidRPr="00DC5CF8" w:rsidRDefault="00B54AE3" w:rsidP="005D1777">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05</w:t>
            </w:r>
          </w:p>
          <w:p w:rsidR="00B54AE3" w:rsidRPr="003763A6" w:rsidRDefault="00B54AE3" w:rsidP="00DC5CF8">
            <w:pPr>
              <w:autoSpaceDE w:val="0"/>
              <w:autoSpaceDN w:val="0"/>
              <w:spacing w:after="0" w:line="23" w:lineRule="atLeast"/>
              <w:jc w:val="center"/>
              <w:rPr>
                <w:rFonts w:ascii="OfficinaSansBookC" w:hAnsi="OfficinaSansBookC" w:cs="Times New Roman"/>
                <w:bCs/>
                <w:i/>
                <w:sz w:val="24"/>
                <w:szCs w:val="24"/>
              </w:rPr>
            </w:pPr>
            <w:r w:rsidRPr="00DC5CF8">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Политика перестройки. Распад СССР (1985-1991).</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w:t>
            </w:r>
            <w:r w:rsidRPr="005A583D">
              <w:rPr>
                <w:rFonts w:ascii="OfficinaSansBookC" w:hAnsi="OfficinaSansBookC" w:cs="Times New Roman"/>
                <w:sz w:val="24"/>
                <w:szCs w:val="24"/>
              </w:rPr>
              <w:lastRenderedPageBreak/>
              <w:t>Введение поста Президента и избрание М.С. Горбачева Президентом СССР. Избрание Б.Н. Ельцина Президентом РСФСР. Углубление политического кризиса.</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B54AE3" w:rsidRPr="005A583D" w:rsidRDefault="00B54AE3" w:rsidP="007B4ED7">
            <w:pPr>
              <w:spacing w:after="0" w:line="23" w:lineRule="atLeast"/>
              <w:contextualSpacing/>
              <w:jc w:val="both"/>
              <w:rPr>
                <w:rFonts w:ascii="OfficinaSansBookC" w:hAnsi="OfficinaSansBookC" w:cs="Times New Roman"/>
                <w:sz w:val="24"/>
                <w:szCs w:val="24"/>
              </w:rPr>
            </w:pPr>
            <w:r w:rsidRPr="005A583D">
              <w:rPr>
                <w:rFonts w:ascii="OfficinaSansBookC" w:hAnsi="OfficinaSansBookC" w:cs="Times New Roman"/>
                <w:sz w:val="24"/>
                <w:szCs w:val="24"/>
              </w:rPr>
              <w:t>Реакция мирового сообщества на распад СССР. Россия как преемник СССР на международной арене</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lastRenderedPageBreak/>
              <w:t>4</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val="en-US" w:eastAsia="ru-RU"/>
              </w:rPr>
            </w:pPr>
            <w:r w:rsidRPr="003763A6">
              <w:rPr>
                <w:rFonts w:ascii="OfficinaSansBookC" w:hAnsi="OfficinaSansBookC" w:cs="Times New Roman"/>
                <w:bCs/>
                <w:sz w:val="24"/>
                <w:szCs w:val="24"/>
                <w:lang w:val="en-US" w:eastAsia="ru-RU"/>
              </w:rPr>
              <w:t>2</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5D1777">
            <w:pPr>
              <w:spacing w:after="0" w:line="23" w:lineRule="atLeast"/>
              <w:rPr>
                <w:rFonts w:ascii="OfficinaSansBookC" w:hAnsi="OfficinaSansBookC" w:cs="Times New Roman"/>
                <w:b/>
                <w:i/>
                <w:sz w:val="24"/>
                <w:szCs w:val="24"/>
              </w:rPr>
            </w:pPr>
          </w:p>
        </w:tc>
        <w:tc>
          <w:tcPr>
            <w:tcW w:w="3154" w:type="pct"/>
          </w:tcPr>
          <w:p w:rsidR="00B54AE3" w:rsidRPr="003763A6" w:rsidRDefault="00B54AE3" w:rsidP="005D1777">
            <w:pPr>
              <w:spacing w:after="0" w:line="23" w:lineRule="atLeast"/>
              <w:ind w:firstLine="236"/>
              <w:contextualSpacing/>
              <w:jc w:val="both"/>
              <w:rPr>
                <w:rFonts w:ascii="OfficinaSansBookC" w:hAnsi="OfficinaSansBookC" w:cs="Times New Roman"/>
                <w:bCs/>
                <w:sz w:val="24"/>
                <w:szCs w:val="24"/>
              </w:rPr>
            </w:pPr>
            <w:r w:rsidRPr="003763A6">
              <w:rPr>
                <w:rFonts w:ascii="OfficinaSansBookC" w:hAnsi="OfficinaSansBookC" w:cs="Times New Roman"/>
                <w:bCs/>
                <w:sz w:val="24"/>
                <w:szCs w:val="24"/>
              </w:rPr>
              <w:t>Общественно-политическая жизнь в СССР в годы «перестройки». Внешняя политика СССР в 1985–1991 гг. Дебаты «за» и «против»</w:t>
            </w:r>
          </w:p>
        </w:tc>
        <w:tc>
          <w:tcPr>
            <w:tcW w:w="329" w:type="pct"/>
            <w:vAlign w:val="center"/>
          </w:tcPr>
          <w:p w:rsidR="00B54AE3" w:rsidRPr="003763A6" w:rsidRDefault="00B54AE3" w:rsidP="005D1777">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5D1777">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DC5CF8">
        <w:trPr>
          <w:trHeight w:val="20"/>
        </w:trPr>
        <w:tc>
          <w:tcPr>
            <w:tcW w:w="5000" w:type="pct"/>
            <w:gridSpan w:val="4"/>
          </w:tcPr>
          <w:p w:rsidR="00B54AE3" w:rsidRPr="003763A6" w:rsidRDefault="00B54AE3" w:rsidP="00FB4F48">
            <w:pPr>
              <w:spacing w:after="0" w:line="23" w:lineRule="atLeast"/>
              <w:jc w:val="center"/>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Профессионально ориентированное содержание</w:t>
            </w:r>
          </w:p>
        </w:tc>
      </w:tr>
      <w:tr w:rsidR="00B54AE3" w:rsidRPr="00B759D5" w:rsidTr="007B4ED7">
        <w:trPr>
          <w:trHeight w:val="20"/>
        </w:trPr>
        <w:tc>
          <w:tcPr>
            <w:tcW w:w="3832" w:type="pct"/>
            <w:gridSpan w:val="2"/>
            <w:vAlign w:val="center"/>
          </w:tcPr>
          <w:p w:rsidR="00B54AE3" w:rsidRPr="003763A6" w:rsidRDefault="00B54AE3" w:rsidP="007B4ED7">
            <w:pPr>
              <w:spacing w:after="0" w:line="23" w:lineRule="atLeast"/>
              <w:jc w:val="both"/>
              <w:rPr>
                <w:rFonts w:ascii="OfficinaSansBookC" w:hAnsi="OfficinaSansBookC" w:cs="Times New Roman"/>
                <w:sz w:val="24"/>
                <w:szCs w:val="24"/>
              </w:rPr>
            </w:pPr>
            <w:r w:rsidRPr="003763A6">
              <w:rPr>
                <w:rFonts w:ascii="OfficinaSansBookC" w:hAnsi="OfficinaSansBookC" w:cs="Times New Roman"/>
                <w:bCs/>
                <w:iCs/>
                <w:sz w:val="24"/>
                <w:szCs w:val="24"/>
              </w:rPr>
              <w:t>Успехи и проблемы атомной энергетики в СССР. Советские атомщики на службе Родине</w:t>
            </w:r>
            <w:r w:rsidRPr="00B759D5">
              <w:rPr>
                <w:rFonts w:ascii="OfficinaSansBookC" w:hAnsi="OfficinaSansBookC" w:cs="Times New Roman"/>
                <w:bCs/>
                <w:sz w:val="24"/>
                <w:szCs w:val="24"/>
              </w:rPr>
              <w:t>.</w:t>
            </w:r>
            <w:r w:rsidRPr="00B759D5">
              <w:rPr>
                <w:rFonts w:ascii="OfficinaSansBookC" w:hAnsi="OfficinaSansBookC"/>
                <w:sz w:val="24"/>
                <w:szCs w:val="24"/>
              </w:rPr>
              <w:t xml:space="preserve"> (</w:t>
            </w:r>
            <w:r w:rsidRPr="00B759D5">
              <w:rPr>
                <w:rFonts w:ascii="OfficinaSansBookC" w:hAnsi="OfficinaSansBookC"/>
                <w:i/>
                <w:sz w:val="24"/>
                <w:szCs w:val="24"/>
              </w:rPr>
              <w:t xml:space="preserve">технологическая карта 4 примерного учебно-методического комплекса). </w:t>
            </w:r>
            <w:r w:rsidRPr="005A583D">
              <w:rPr>
                <w:rFonts w:ascii="OfficinaSansBookC" w:hAnsi="OfficinaSansBookC" w:cs="Times New Roman"/>
                <w:sz w:val="24"/>
                <w:szCs w:val="24"/>
              </w:rPr>
              <w:t>Наш край в 1945-1991 гг.</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Align w:val="center"/>
          </w:tcPr>
          <w:p w:rsidR="00B54AE3" w:rsidRDefault="00B54AE3" w:rsidP="00FB4F48">
            <w:pPr>
              <w:autoSpaceDE w:val="0"/>
              <w:autoSpaceDN w:val="0"/>
              <w:spacing w:after="0" w:line="23" w:lineRule="atLeast"/>
              <w:jc w:val="center"/>
              <w:rPr>
                <w:rFonts w:ascii="OfficinaSansBookC" w:hAnsi="OfficinaSansBookC" w:cs="Times New Roman"/>
                <w:color w:val="000000"/>
                <w:sz w:val="24"/>
                <w:szCs w:val="24"/>
              </w:rPr>
            </w:pPr>
            <w:r w:rsidRPr="00DC5CF8">
              <w:rPr>
                <w:rFonts w:ascii="OfficinaSansBookC" w:hAnsi="OfficinaSansBookC" w:cs="Times New Roman"/>
                <w:bCs/>
                <w:sz w:val="24"/>
                <w:szCs w:val="24"/>
              </w:rPr>
              <w:t xml:space="preserve">ОК 01, ОК 02, </w:t>
            </w:r>
            <w:r w:rsidRPr="00DC5CF8">
              <w:rPr>
                <w:rFonts w:ascii="OfficinaSansBookC" w:hAnsi="OfficinaSansBookC" w:cs="Times New Roman"/>
                <w:color w:val="000000"/>
                <w:sz w:val="24"/>
                <w:szCs w:val="24"/>
              </w:rPr>
              <w:t xml:space="preserve">ОК 05, </w:t>
            </w:r>
            <w:r>
              <w:rPr>
                <w:rFonts w:ascii="OfficinaSansBookC" w:hAnsi="OfficinaSansBookC" w:cs="Times New Roman"/>
                <w:color w:val="000000"/>
                <w:sz w:val="24"/>
                <w:szCs w:val="24"/>
              </w:rPr>
              <w:br/>
            </w:r>
            <w:r w:rsidRPr="00DC5CF8">
              <w:rPr>
                <w:rFonts w:ascii="OfficinaSansBookC" w:hAnsi="OfficinaSansBookC" w:cs="Times New Roman"/>
                <w:bCs/>
                <w:sz w:val="24"/>
                <w:szCs w:val="24"/>
              </w:rPr>
              <w:t xml:space="preserve">ОК 06, </w:t>
            </w:r>
            <w:r w:rsidRPr="00DC5CF8">
              <w:rPr>
                <w:rFonts w:ascii="OfficinaSansBookC" w:hAnsi="OfficinaSansBookC" w:cs="Times New Roman"/>
                <w:color w:val="000000"/>
                <w:sz w:val="24"/>
                <w:szCs w:val="24"/>
              </w:rPr>
              <w:t>ПК</w:t>
            </w:r>
            <w:r>
              <w:rPr>
                <w:rFonts w:ascii="OfficinaSansBookC" w:hAnsi="OfficinaSansBookC" w:cs="Times New Roman"/>
                <w:color w:val="000000"/>
                <w:sz w:val="24"/>
                <w:szCs w:val="24"/>
              </w:rPr>
              <w:t xml:space="preserve"> 3.2</w:t>
            </w:r>
          </w:p>
          <w:p w:rsidR="00B54AE3" w:rsidRPr="00DC5CF8" w:rsidRDefault="00B54AE3" w:rsidP="00FB4F48">
            <w:pPr>
              <w:autoSpaceDE w:val="0"/>
              <w:autoSpaceDN w:val="0"/>
              <w:spacing w:after="0" w:line="23" w:lineRule="atLeast"/>
              <w:jc w:val="center"/>
              <w:rPr>
                <w:rFonts w:ascii="OfficinaSansBookC" w:hAnsi="OfficinaSansBookC" w:cs="Times New Roman"/>
                <w:bCs/>
                <w:sz w:val="24"/>
                <w:szCs w:val="24"/>
              </w:rPr>
            </w:pPr>
            <w:r>
              <w:rPr>
                <w:rFonts w:ascii="OfficinaSansBookC" w:hAnsi="OfficinaSansBookC" w:cs="Times New Roman"/>
                <w:color w:val="000000"/>
                <w:sz w:val="24"/>
                <w:szCs w:val="24"/>
              </w:rPr>
              <w:t>ПК 3.3</w:t>
            </w:r>
          </w:p>
        </w:tc>
      </w:tr>
      <w:tr w:rsidR="00B54AE3" w:rsidRPr="00B759D5" w:rsidTr="007B4ED7">
        <w:trPr>
          <w:trHeight w:val="20"/>
        </w:trPr>
        <w:tc>
          <w:tcPr>
            <w:tcW w:w="3832" w:type="pct"/>
            <w:gridSpan w:val="2"/>
          </w:tcPr>
          <w:p w:rsidR="00B54AE3" w:rsidRPr="003763A6" w:rsidRDefault="00B54AE3" w:rsidP="00FB4F48">
            <w:pPr>
              <w:spacing w:after="0" w:line="23" w:lineRule="atLeast"/>
              <w:jc w:val="both"/>
              <w:rPr>
                <w:rFonts w:ascii="OfficinaSansBookC" w:hAnsi="OfficinaSansBookC" w:cs="Times New Roman"/>
                <w:b/>
                <w:i/>
                <w:sz w:val="24"/>
                <w:szCs w:val="24"/>
              </w:rPr>
            </w:pPr>
            <w:r w:rsidRPr="003763A6">
              <w:rPr>
                <w:rFonts w:ascii="OfficinaSansBookC" w:hAnsi="OfficinaSansBookC" w:cs="Times New Roman"/>
                <w:b/>
                <w:i/>
                <w:sz w:val="24"/>
                <w:szCs w:val="24"/>
              </w:rPr>
              <w:t xml:space="preserve">Раздел 5. </w:t>
            </w:r>
          </w:p>
          <w:p w:rsidR="00B54AE3" w:rsidRPr="003763A6" w:rsidRDefault="00B54AE3" w:rsidP="00FB4F48">
            <w:pPr>
              <w:spacing w:after="0" w:line="23" w:lineRule="atLeast"/>
              <w:jc w:val="both"/>
              <w:rPr>
                <w:rFonts w:ascii="OfficinaSansBookC" w:hAnsi="OfficinaSansBookC" w:cs="Times New Roman"/>
                <w:bCs/>
                <w:sz w:val="24"/>
                <w:szCs w:val="24"/>
                <w:lang w:eastAsia="ru-RU"/>
              </w:rPr>
            </w:pPr>
            <w:r w:rsidRPr="003763A6">
              <w:rPr>
                <w:rFonts w:ascii="OfficinaSansBookC" w:hAnsi="OfficinaSansBookC" w:cs="Times New Roman"/>
                <w:b/>
                <w:i/>
                <w:sz w:val="24"/>
                <w:szCs w:val="24"/>
              </w:rPr>
              <w:t xml:space="preserve">Российская Федерация в 1992–2020 гг. </w:t>
            </w:r>
            <w:r w:rsidRPr="003763A6">
              <w:rPr>
                <w:rFonts w:ascii="OfficinaSansBookC" w:hAnsi="OfficinaSansBookC" w:cs="Times New Roman"/>
                <w:b/>
                <w:bCs/>
                <w:i/>
                <w:color w:val="000000"/>
                <w:sz w:val="24"/>
                <w:szCs w:val="24"/>
              </w:rPr>
              <w:t>Современный мир в условиях глобализации</w:t>
            </w:r>
          </w:p>
        </w:tc>
        <w:tc>
          <w:tcPr>
            <w:tcW w:w="329" w:type="pct"/>
            <w:vAlign w:val="center"/>
          </w:tcPr>
          <w:p w:rsidR="00B54AE3" w:rsidRPr="003763A6" w:rsidRDefault="00B54AE3" w:rsidP="0027646D">
            <w:pPr>
              <w:suppressAutoHyphens/>
              <w:spacing w:after="0" w:line="23" w:lineRule="atLeast"/>
              <w:jc w:val="center"/>
              <w:rPr>
                <w:rFonts w:ascii="OfficinaSansBookC" w:hAnsi="OfficinaSansBookC" w:cs="Times New Roman"/>
                <w:b/>
                <w:bCs/>
                <w:sz w:val="24"/>
                <w:szCs w:val="24"/>
                <w:lang w:eastAsia="ru-RU"/>
              </w:rPr>
            </w:pPr>
            <w:r>
              <w:rPr>
                <w:rFonts w:ascii="OfficinaSansBookC" w:hAnsi="OfficinaSansBookC" w:cs="Times New Roman"/>
                <w:b/>
                <w:bCs/>
                <w:sz w:val="24"/>
                <w:szCs w:val="24"/>
                <w:lang w:eastAsia="ru-RU"/>
              </w:rPr>
              <w:t>22</w:t>
            </w:r>
          </w:p>
        </w:tc>
        <w:tc>
          <w:tcPr>
            <w:tcW w:w="839" w:type="pct"/>
            <w:vAlign w:val="center"/>
          </w:tcPr>
          <w:p w:rsidR="00B54AE3" w:rsidRPr="00DC5CF8"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iCs/>
                <w:color w:val="000000"/>
                <w:sz w:val="24"/>
                <w:szCs w:val="24"/>
              </w:rPr>
            </w:pPr>
            <w:r w:rsidRPr="00DC5CF8">
              <w:rPr>
                <w:rFonts w:ascii="OfficinaSansBookC" w:hAnsi="OfficinaSansBookC" w:cs="Times New Roman"/>
                <w:iCs/>
                <w:color w:val="000000"/>
                <w:sz w:val="24"/>
                <w:szCs w:val="24"/>
              </w:rPr>
              <w:t xml:space="preserve">ОК 01, ОК 02, ОК 04, </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i/>
                <w:color w:val="000000"/>
                <w:sz w:val="24"/>
                <w:szCs w:val="24"/>
              </w:rPr>
            </w:pPr>
            <w:r w:rsidRPr="00DC5CF8">
              <w:rPr>
                <w:rFonts w:ascii="OfficinaSansBookC" w:hAnsi="OfficinaSansBookC" w:cs="Times New Roman"/>
                <w:iCs/>
                <w:color w:val="000000"/>
                <w:sz w:val="24"/>
                <w:szCs w:val="24"/>
              </w:rPr>
              <w:t>ОК 05, ОК 06</w:t>
            </w:r>
          </w:p>
        </w:tc>
      </w:tr>
      <w:tr w:rsidR="00B54AE3" w:rsidRPr="00B759D5" w:rsidTr="007B4ED7">
        <w:trPr>
          <w:trHeight w:val="20"/>
        </w:trPr>
        <w:tc>
          <w:tcPr>
            <w:tcW w:w="678" w:type="pct"/>
            <w:vMerge w:val="restart"/>
          </w:tcPr>
          <w:p w:rsidR="00B54AE3" w:rsidRPr="003763A6" w:rsidRDefault="00B54AE3" w:rsidP="00FB4F48">
            <w:pPr>
              <w:spacing w:after="0" w:line="23" w:lineRule="atLeast"/>
              <w:rPr>
                <w:rFonts w:ascii="OfficinaSansBookC" w:hAnsi="OfficinaSansBookC" w:cs="Times New Roman"/>
                <w:bCs/>
                <w:i/>
                <w:sz w:val="24"/>
                <w:szCs w:val="24"/>
                <w:lang w:eastAsia="ru-RU"/>
              </w:rPr>
            </w:pPr>
            <w:r w:rsidRPr="003763A6">
              <w:rPr>
                <w:rFonts w:ascii="OfficinaSansBookC" w:hAnsi="OfficinaSansBookC" w:cs="Times New Roman"/>
                <w:b/>
                <w:i/>
                <w:sz w:val="24"/>
                <w:szCs w:val="24"/>
              </w:rPr>
              <w:t>Тема 5.1. Становление новой России (1992–1999 гг.)</w:t>
            </w: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
                <w:bCs/>
                <w:sz w:val="24"/>
                <w:szCs w:val="24"/>
              </w:rPr>
            </w:pPr>
            <w:r w:rsidRPr="003763A6">
              <w:rPr>
                <w:rFonts w:ascii="OfficinaSansBookC" w:hAnsi="OfficinaSansBookC" w:cs="Times New Roman"/>
                <w:b/>
                <w:bCs/>
                <w:sz w:val="24"/>
                <w:szCs w:val="24"/>
              </w:rPr>
              <w:t>Основное содержание</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DC5CF8" w:rsidRDefault="00B54AE3" w:rsidP="00FB4F48">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02</w:t>
            </w:r>
          </w:p>
          <w:p w:rsidR="00B54AE3" w:rsidRPr="00DC5CF8" w:rsidRDefault="00B54AE3" w:rsidP="00FB4F48">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04</w:t>
            </w:r>
          </w:p>
          <w:p w:rsidR="00B54AE3" w:rsidRPr="00DC5CF8" w:rsidRDefault="00B54AE3" w:rsidP="00FB4F48">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05</w:t>
            </w:r>
          </w:p>
          <w:p w:rsidR="00B54AE3" w:rsidRPr="003763A6" w:rsidRDefault="00B54AE3" w:rsidP="00DC5CF8">
            <w:pPr>
              <w:autoSpaceDE w:val="0"/>
              <w:autoSpaceDN w:val="0"/>
              <w:spacing w:after="0" w:line="23" w:lineRule="atLeast"/>
              <w:jc w:val="center"/>
              <w:rPr>
                <w:rFonts w:ascii="OfficinaSansBookC" w:hAnsi="OfficinaSansBookC" w:cs="Times New Roman"/>
                <w:bCs/>
                <w:i/>
                <w:iCs/>
                <w:sz w:val="24"/>
                <w:szCs w:val="24"/>
              </w:rPr>
            </w:pPr>
            <w:r w:rsidRPr="00DC5CF8">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i/>
                <w:sz w:val="24"/>
                <w:szCs w:val="24"/>
              </w:rPr>
            </w:pPr>
          </w:p>
        </w:tc>
        <w:tc>
          <w:tcPr>
            <w:tcW w:w="3154" w:type="pct"/>
          </w:tcPr>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B54AE3" w:rsidRPr="005A583D" w:rsidRDefault="00B54AE3" w:rsidP="005A583D">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B54AE3" w:rsidRPr="003763A6" w:rsidRDefault="00B54AE3" w:rsidP="005A583D">
            <w:pPr>
              <w:spacing w:after="0" w:line="23" w:lineRule="atLeast"/>
              <w:ind w:firstLine="236"/>
              <w:contextualSpacing/>
              <w:jc w:val="both"/>
              <w:rPr>
                <w:rFonts w:ascii="OfficinaSansBookC" w:hAnsi="OfficinaSansBookC" w:cs="Times New Roman"/>
                <w:b/>
                <w:sz w:val="24"/>
                <w:szCs w:val="24"/>
              </w:rPr>
            </w:pPr>
            <w:r w:rsidRPr="005A583D">
              <w:rPr>
                <w:rFonts w:ascii="OfficinaSansBookC" w:hAnsi="OfficinaSansBookC" w:cs="Times New Roman"/>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4</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i/>
                <w:sz w:val="24"/>
                <w:szCs w:val="24"/>
              </w:rPr>
            </w:pPr>
          </w:p>
        </w:tc>
        <w:tc>
          <w:tcPr>
            <w:tcW w:w="3154" w:type="pct"/>
          </w:tcPr>
          <w:p w:rsidR="00B54AE3" w:rsidRPr="003763A6" w:rsidRDefault="00B54AE3" w:rsidP="00FB4F48">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FB4F48">
            <w:pPr>
              <w:spacing w:after="0" w:line="23" w:lineRule="atLeast"/>
              <w:rPr>
                <w:rFonts w:ascii="OfficinaSansBookC" w:hAnsi="OfficinaSansBookC" w:cs="Times New Roman"/>
                <w:b/>
                <w:i/>
                <w:sz w:val="24"/>
                <w:szCs w:val="24"/>
              </w:rPr>
            </w:pPr>
          </w:p>
        </w:tc>
        <w:tc>
          <w:tcPr>
            <w:tcW w:w="3154" w:type="pct"/>
          </w:tcPr>
          <w:p w:rsidR="00B54AE3" w:rsidRPr="003763A6" w:rsidRDefault="00B54AE3" w:rsidP="00DC5CF8">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bCs/>
                <w:sz w:val="24"/>
                <w:szCs w:val="24"/>
              </w:rPr>
              <w:t xml:space="preserve">Повседневная жизнь россиян в условиях реформ. </w:t>
            </w:r>
            <w:r w:rsidRPr="003763A6">
              <w:rPr>
                <w:rFonts w:ascii="OfficinaSansBookC" w:hAnsi="OfficinaSansBookC" w:cs="Times New Roman"/>
                <w:sz w:val="24"/>
                <w:szCs w:val="24"/>
              </w:rPr>
              <w:t>Занятие с использованием музейно-педагогических технологий</w:t>
            </w:r>
          </w:p>
        </w:tc>
        <w:tc>
          <w:tcPr>
            <w:tcW w:w="329" w:type="pct"/>
            <w:vAlign w:val="center"/>
          </w:tcPr>
          <w:p w:rsidR="00B54AE3" w:rsidRPr="003763A6" w:rsidRDefault="00B54AE3" w:rsidP="007B4ED7">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Merge/>
            <w:vAlign w:val="center"/>
          </w:tcPr>
          <w:p w:rsidR="00B54AE3" w:rsidRPr="003763A6" w:rsidRDefault="00B54AE3" w:rsidP="00FB4F48">
            <w:pPr>
              <w:autoSpaceDE w:val="0"/>
              <w:autoSpaceDN w:val="0"/>
              <w:spacing w:after="0" w:line="23" w:lineRule="atLeast"/>
              <w:jc w:val="center"/>
              <w:rPr>
                <w:rFonts w:ascii="OfficinaSansBookC" w:hAnsi="OfficinaSansBookC" w:cs="Times New Roman"/>
                <w:bCs/>
                <w:i/>
                <w:iCs/>
                <w:sz w:val="24"/>
                <w:szCs w:val="24"/>
              </w:rPr>
            </w:pPr>
          </w:p>
        </w:tc>
      </w:tr>
    </w:tbl>
    <w:p w:rsidR="00B54AE3" w:rsidRDefault="00B54AE3">
      <w:r>
        <w:br w:type="page"/>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712"/>
        <w:gridCol w:w="1013"/>
        <w:gridCol w:w="2583"/>
      </w:tblGrid>
      <w:tr w:rsidR="00B54AE3" w:rsidRPr="00B759D5" w:rsidTr="007B4ED7">
        <w:trPr>
          <w:trHeight w:val="20"/>
        </w:trPr>
        <w:tc>
          <w:tcPr>
            <w:tcW w:w="678" w:type="pct"/>
            <w:vMerge w:val="restart"/>
          </w:tcPr>
          <w:p w:rsidR="00B54AE3" w:rsidRPr="003763A6" w:rsidRDefault="00B54AE3" w:rsidP="002A7B14">
            <w:pPr>
              <w:spacing w:after="0" w:line="23" w:lineRule="atLeast"/>
              <w:rPr>
                <w:rFonts w:ascii="OfficinaSansBookC" w:hAnsi="OfficinaSansBookC" w:cs="Times New Roman"/>
                <w:b/>
                <w:bCs/>
                <w:i/>
                <w:sz w:val="24"/>
                <w:szCs w:val="24"/>
                <w:lang w:eastAsia="ru-RU"/>
              </w:rPr>
            </w:pPr>
            <w:r w:rsidRPr="003763A6">
              <w:rPr>
                <w:rFonts w:ascii="OfficinaSansBookC" w:hAnsi="OfficinaSansBookC" w:cs="Times New Roman"/>
                <w:b/>
                <w:bCs/>
                <w:i/>
                <w:sz w:val="24"/>
                <w:szCs w:val="24"/>
                <w:lang w:eastAsia="ru-RU"/>
              </w:rPr>
              <w:t>Тема 5.</w:t>
            </w:r>
            <w:r>
              <w:rPr>
                <w:rFonts w:ascii="OfficinaSansBookC" w:hAnsi="OfficinaSansBookC" w:cs="Times New Roman"/>
                <w:b/>
                <w:bCs/>
                <w:i/>
                <w:sz w:val="24"/>
                <w:szCs w:val="24"/>
                <w:lang w:eastAsia="ru-RU"/>
              </w:rPr>
              <w:t>2</w:t>
            </w:r>
            <w:r w:rsidRPr="003763A6">
              <w:rPr>
                <w:rFonts w:ascii="OfficinaSansBookC" w:hAnsi="OfficinaSansBookC" w:cs="Times New Roman"/>
                <w:b/>
                <w:bCs/>
                <w:i/>
                <w:sz w:val="24"/>
                <w:szCs w:val="24"/>
                <w:lang w:eastAsia="ru-RU"/>
              </w:rPr>
              <w:t>.</w:t>
            </w:r>
          </w:p>
          <w:p w:rsidR="00B54AE3" w:rsidRPr="003763A6" w:rsidRDefault="00B54AE3" w:rsidP="002A7B14">
            <w:pPr>
              <w:spacing w:after="0" w:line="23" w:lineRule="atLeast"/>
              <w:rPr>
                <w:rFonts w:ascii="OfficinaSansBookC" w:hAnsi="OfficinaSansBookC" w:cs="Times New Roman"/>
                <w:bCs/>
                <w:i/>
                <w:sz w:val="24"/>
                <w:szCs w:val="24"/>
                <w:lang w:eastAsia="ru-RU"/>
              </w:rPr>
            </w:pPr>
            <w:r w:rsidRPr="003763A6">
              <w:rPr>
                <w:rFonts w:ascii="OfficinaSansBookC" w:hAnsi="OfficinaSansBookC" w:cs="Times New Roman"/>
                <w:b/>
                <w:i/>
                <w:sz w:val="24"/>
                <w:szCs w:val="24"/>
              </w:rPr>
              <w:t>Современный мир. Глобальные проблемы человечества</w:t>
            </w:r>
          </w:p>
        </w:tc>
        <w:tc>
          <w:tcPr>
            <w:tcW w:w="3154" w:type="pct"/>
          </w:tcPr>
          <w:p w:rsidR="00B54AE3" w:rsidRPr="003763A6" w:rsidRDefault="00B54AE3" w:rsidP="002A7B14">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b/>
                <w:bCs/>
                <w:sz w:val="24"/>
                <w:szCs w:val="24"/>
                <w:lang w:eastAsia="ru-RU"/>
              </w:rPr>
              <w:t>Основное содержание</w:t>
            </w:r>
          </w:p>
        </w:tc>
        <w:tc>
          <w:tcPr>
            <w:tcW w:w="329" w:type="pct"/>
            <w:vAlign w:val="center"/>
          </w:tcPr>
          <w:p w:rsidR="00B54AE3" w:rsidRPr="003763A6" w:rsidRDefault="00B54AE3" w:rsidP="002A7B14">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8</w:t>
            </w:r>
          </w:p>
        </w:tc>
        <w:tc>
          <w:tcPr>
            <w:tcW w:w="839" w:type="pct"/>
            <w:vMerge w:val="restart"/>
            <w:vAlign w:val="center"/>
          </w:tcPr>
          <w:p w:rsidR="00B54AE3" w:rsidRPr="00DC5CF8" w:rsidRDefault="00B54AE3" w:rsidP="002A7B14">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02</w:t>
            </w:r>
          </w:p>
          <w:p w:rsidR="00B54AE3" w:rsidRPr="00DC5CF8" w:rsidRDefault="00B54AE3" w:rsidP="002A7B14">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04</w:t>
            </w:r>
          </w:p>
          <w:p w:rsidR="00B54AE3" w:rsidRPr="00DC5CF8" w:rsidRDefault="00B54AE3" w:rsidP="002A7B14">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ОК 05</w:t>
            </w:r>
          </w:p>
          <w:p w:rsidR="00B54AE3" w:rsidRPr="003763A6" w:rsidRDefault="00B54AE3" w:rsidP="00DC5CF8">
            <w:pPr>
              <w:autoSpaceDE w:val="0"/>
              <w:autoSpaceDN w:val="0"/>
              <w:spacing w:after="0" w:line="23" w:lineRule="atLeast"/>
              <w:jc w:val="center"/>
              <w:rPr>
                <w:rFonts w:ascii="OfficinaSansBookC" w:hAnsi="OfficinaSansBookC" w:cs="Times New Roman"/>
                <w:bCs/>
                <w:i/>
                <w:sz w:val="24"/>
                <w:szCs w:val="24"/>
              </w:rPr>
            </w:pPr>
            <w:r w:rsidRPr="00DC5CF8">
              <w:rPr>
                <w:rFonts w:ascii="OfficinaSansBookC" w:hAnsi="OfficinaSansBookC" w:cs="Times New Roman"/>
                <w:bCs/>
                <w:sz w:val="24"/>
                <w:szCs w:val="24"/>
              </w:rPr>
              <w:t>ОК 06</w:t>
            </w:r>
          </w:p>
        </w:tc>
      </w:tr>
      <w:tr w:rsidR="00B54AE3" w:rsidRPr="00B759D5" w:rsidTr="007B4ED7">
        <w:trPr>
          <w:trHeight w:val="20"/>
        </w:trPr>
        <w:tc>
          <w:tcPr>
            <w:tcW w:w="678" w:type="pct"/>
            <w:vMerge/>
          </w:tcPr>
          <w:p w:rsidR="00B54AE3" w:rsidRPr="003763A6" w:rsidRDefault="00B54AE3" w:rsidP="002A7B14">
            <w:pPr>
              <w:spacing w:after="0" w:line="23" w:lineRule="atLeast"/>
              <w:jc w:val="both"/>
              <w:rPr>
                <w:rFonts w:ascii="OfficinaSansBookC" w:hAnsi="OfficinaSansBookC" w:cs="Times New Roman"/>
                <w:b/>
                <w:i/>
                <w:sz w:val="24"/>
                <w:szCs w:val="24"/>
              </w:rPr>
            </w:pPr>
          </w:p>
        </w:tc>
        <w:tc>
          <w:tcPr>
            <w:tcW w:w="3154" w:type="pct"/>
          </w:tcPr>
          <w:p w:rsidR="00B54AE3" w:rsidRPr="007F40E0" w:rsidRDefault="00B54AE3" w:rsidP="002A7B14">
            <w:pPr>
              <w:spacing w:after="0" w:line="23" w:lineRule="atLeast"/>
              <w:ind w:firstLine="236"/>
              <w:jc w:val="both"/>
              <w:rPr>
                <w:rFonts w:ascii="OfficinaSansBookC" w:hAnsi="OfficinaSansBookC" w:cs="Times New Roman"/>
                <w:sz w:val="24"/>
                <w:szCs w:val="24"/>
              </w:rPr>
            </w:pPr>
            <w:r w:rsidRPr="007F40E0">
              <w:rPr>
                <w:rFonts w:ascii="OfficinaSansBookC" w:hAnsi="OfficinaSansBookC" w:cs="Times New Roman"/>
                <w:sz w:val="24"/>
                <w:szCs w:val="24"/>
              </w:rPr>
              <w:t>Современный мир.</w:t>
            </w:r>
            <w:r>
              <w:rPr>
                <w:rFonts w:ascii="OfficinaSansBookC" w:hAnsi="OfficinaSansBookC" w:cs="Times New Roman"/>
                <w:b/>
                <w:sz w:val="24"/>
                <w:szCs w:val="24"/>
              </w:rPr>
              <w:t xml:space="preserve"> </w:t>
            </w:r>
            <w:r w:rsidRPr="007F40E0">
              <w:rPr>
                <w:rFonts w:ascii="OfficinaSansBookC" w:hAnsi="OfficinaSansBookC" w:cs="Times New Roman"/>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r>
              <w:rPr>
                <w:rFonts w:ascii="OfficinaSansBookC" w:hAnsi="OfficinaSansBookC" w:cs="Times New Roman"/>
                <w:sz w:val="24"/>
                <w:szCs w:val="24"/>
              </w:rPr>
              <w:t xml:space="preserve"> </w:t>
            </w:r>
            <w:r w:rsidRPr="007F40E0">
              <w:rPr>
                <w:rFonts w:ascii="OfficinaSansBookC" w:hAnsi="OfficinaSansBookC" w:cs="Times New Roman"/>
                <w:sz w:val="24"/>
                <w:szCs w:val="24"/>
              </w:rPr>
              <w:t>Процессы глобализации и развитие национальных государств.</w:t>
            </w:r>
          </w:p>
          <w:p w:rsidR="00B54AE3" w:rsidRPr="007F40E0" w:rsidRDefault="00B54AE3" w:rsidP="002A7B14">
            <w:pPr>
              <w:spacing w:after="0" w:line="23" w:lineRule="atLeast"/>
              <w:ind w:firstLine="236"/>
              <w:jc w:val="both"/>
              <w:rPr>
                <w:rFonts w:ascii="OfficinaSansBookC" w:hAnsi="OfficinaSansBookC" w:cs="Times New Roman"/>
                <w:sz w:val="24"/>
                <w:szCs w:val="24"/>
              </w:rPr>
            </w:pPr>
            <w:r w:rsidRPr="007F40E0">
              <w:rPr>
                <w:rFonts w:ascii="OfficinaSansBookC" w:hAnsi="OfficinaSansBookC" w:cs="Times New Roman"/>
                <w:sz w:val="24"/>
                <w:szCs w:val="24"/>
              </w:rPr>
              <w:t xml:space="preserve">Внешняя политика США </w:t>
            </w:r>
            <w:r>
              <w:rPr>
                <w:rFonts w:ascii="OfficinaSansBookC" w:hAnsi="OfficinaSansBookC" w:cs="Times New Roman"/>
                <w:sz w:val="24"/>
                <w:szCs w:val="24"/>
              </w:rPr>
              <w:t xml:space="preserve">конце </w:t>
            </w:r>
            <w:r w:rsidRPr="007F40E0">
              <w:rPr>
                <w:rFonts w:ascii="OfficinaSansBookC" w:hAnsi="OfficinaSansBookC" w:cs="Times New Roman"/>
                <w:sz w:val="24"/>
                <w:szCs w:val="24"/>
              </w:rPr>
              <w:t>XX - нача</w:t>
            </w:r>
            <w:r>
              <w:rPr>
                <w:rFonts w:ascii="OfficinaSansBookC" w:hAnsi="OfficinaSansBookC" w:cs="Times New Roman"/>
                <w:sz w:val="24"/>
                <w:szCs w:val="24"/>
              </w:rPr>
              <w:t>ле XXI в. Развитие отношений с</w:t>
            </w:r>
            <w:r w:rsidRPr="007F40E0">
              <w:rPr>
                <w:rFonts w:ascii="OfficinaSansBookC" w:hAnsi="OfficinaSansBookC" w:cs="Times New Roman"/>
                <w:sz w:val="24"/>
                <w:szCs w:val="24"/>
              </w:rPr>
              <w:t xml:space="preserve"> Российской Федерацией.</w:t>
            </w:r>
            <w:r>
              <w:rPr>
                <w:rFonts w:ascii="OfficinaSansBookC" w:hAnsi="OfficinaSansBookC" w:cs="Times New Roman"/>
                <w:sz w:val="24"/>
                <w:szCs w:val="24"/>
              </w:rPr>
              <w:t xml:space="preserve"> </w:t>
            </w:r>
            <w:r w:rsidRPr="007F40E0">
              <w:rPr>
                <w:rFonts w:ascii="OfficinaSansBookC" w:hAnsi="OfficinaSansBookC" w:cs="Times New Roman"/>
                <w:sz w:val="24"/>
                <w:szCs w:val="24"/>
              </w:rPr>
              <w:t>Европейский союз.</w:t>
            </w:r>
          </w:p>
          <w:p w:rsidR="00B54AE3" w:rsidRDefault="00B54AE3" w:rsidP="002A7B14">
            <w:pPr>
              <w:spacing w:after="0" w:line="23" w:lineRule="atLeast"/>
              <w:ind w:firstLine="236"/>
              <w:jc w:val="both"/>
              <w:rPr>
                <w:rFonts w:ascii="OfficinaSansBookC" w:hAnsi="OfficinaSansBookC" w:cs="Times New Roman"/>
                <w:sz w:val="24"/>
                <w:szCs w:val="24"/>
              </w:rPr>
            </w:pPr>
            <w:r w:rsidRPr="007F40E0">
              <w:rPr>
                <w:rFonts w:ascii="OfficinaSansBookC" w:hAnsi="OfficinaSansBookC" w:cs="Times New Roman"/>
                <w:sz w:val="24"/>
                <w:szCs w:val="24"/>
              </w:rPr>
              <w:t>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r>
              <w:rPr>
                <w:rFonts w:ascii="OfficinaSansBookC" w:hAnsi="OfficinaSansBookC" w:cs="Times New Roman"/>
                <w:sz w:val="24"/>
                <w:szCs w:val="24"/>
              </w:rPr>
              <w:t xml:space="preserve"> </w:t>
            </w:r>
          </w:p>
          <w:p w:rsidR="00B54AE3" w:rsidRPr="007F40E0" w:rsidRDefault="00B54AE3" w:rsidP="002A7B14">
            <w:pPr>
              <w:spacing w:after="0" w:line="23" w:lineRule="atLeast"/>
              <w:ind w:firstLine="236"/>
              <w:jc w:val="both"/>
              <w:rPr>
                <w:rFonts w:ascii="OfficinaSansBookC" w:hAnsi="OfficinaSansBookC" w:cs="Times New Roman"/>
                <w:sz w:val="24"/>
                <w:szCs w:val="24"/>
              </w:rPr>
            </w:pPr>
            <w:r>
              <w:rPr>
                <w:rFonts w:ascii="OfficinaSansBookC" w:hAnsi="OfficinaSansBookC" w:cs="Times New Roman"/>
                <w:sz w:val="24"/>
                <w:szCs w:val="24"/>
              </w:rPr>
              <w:t>«Оранжевые» революции на постсоветском пространстве.</w:t>
            </w:r>
          </w:p>
          <w:p w:rsidR="00B54AE3" w:rsidRPr="007F40E0" w:rsidRDefault="00B54AE3" w:rsidP="002A7B14">
            <w:pPr>
              <w:spacing w:after="0" w:line="23" w:lineRule="atLeast"/>
              <w:ind w:firstLine="236"/>
              <w:jc w:val="both"/>
              <w:rPr>
                <w:rFonts w:ascii="OfficinaSansBookC" w:hAnsi="OfficinaSansBookC" w:cs="Times New Roman"/>
                <w:sz w:val="24"/>
                <w:szCs w:val="24"/>
              </w:rPr>
            </w:pPr>
            <w:r w:rsidRPr="007F40E0">
              <w:rPr>
                <w:rFonts w:ascii="OfficinaSansBookC" w:hAnsi="OfficinaSansBookC" w:cs="Times New Roman"/>
                <w:sz w:val="24"/>
                <w:szCs w:val="24"/>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B54AE3" w:rsidRPr="007F40E0" w:rsidRDefault="00B54AE3" w:rsidP="002A7B14">
            <w:pPr>
              <w:spacing w:after="0" w:line="23" w:lineRule="atLeast"/>
              <w:ind w:firstLine="236"/>
              <w:jc w:val="both"/>
              <w:rPr>
                <w:rFonts w:ascii="OfficinaSansBookC" w:hAnsi="OfficinaSansBookC" w:cs="Times New Roman"/>
                <w:sz w:val="24"/>
                <w:szCs w:val="24"/>
              </w:rPr>
            </w:pPr>
            <w:r w:rsidRPr="007F40E0">
              <w:rPr>
                <w:rFonts w:ascii="OfficinaSansBookC" w:hAnsi="OfficinaSansBookC" w:cs="Times New Roman"/>
                <w:sz w:val="24"/>
                <w:szCs w:val="24"/>
              </w:rPr>
              <w:t>"Левый поворот"</w:t>
            </w:r>
            <w:r>
              <w:rPr>
                <w:rFonts w:ascii="OfficinaSansBookC" w:hAnsi="OfficinaSansBookC" w:cs="Times New Roman"/>
                <w:sz w:val="24"/>
                <w:szCs w:val="24"/>
              </w:rPr>
              <w:t xml:space="preserve"> в Латинской Америке</w:t>
            </w:r>
            <w:r w:rsidRPr="007F40E0">
              <w:rPr>
                <w:rFonts w:ascii="OfficinaSansBookC" w:hAnsi="OfficinaSansBookC" w:cs="Times New Roman"/>
                <w:sz w:val="24"/>
                <w:szCs w:val="24"/>
              </w:rPr>
              <w:t xml:space="preserve"> в конце XX в.</w:t>
            </w:r>
          </w:p>
          <w:p w:rsidR="00B54AE3" w:rsidRPr="007F40E0" w:rsidRDefault="00B54AE3" w:rsidP="002A7B14">
            <w:pPr>
              <w:spacing w:after="0" w:line="23" w:lineRule="atLeast"/>
              <w:ind w:firstLine="236"/>
              <w:jc w:val="both"/>
              <w:rPr>
                <w:rFonts w:ascii="OfficinaSansBookC" w:hAnsi="OfficinaSansBookC" w:cs="Times New Roman"/>
                <w:sz w:val="24"/>
                <w:szCs w:val="24"/>
              </w:rPr>
            </w:pPr>
            <w:r w:rsidRPr="007F40E0">
              <w:rPr>
                <w:rFonts w:ascii="OfficinaSansBookC" w:hAnsi="OfficinaSansBookC" w:cs="Times New Roman"/>
                <w:sz w:val="24"/>
                <w:szCs w:val="24"/>
              </w:rPr>
              <w:t>Развитие науки и культуры во второй половине XX - начале XXI в.</w:t>
            </w:r>
          </w:p>
          <w:p w:rsidR="00B54AE3" w:rsidRPr="007F40E0" w:rsidRDefault="00B54AE3" w:rsidP="002A7B14">
            <w:pPr>
              <w:spacing w:after="0" w:line="23" w:lineRule="atLeast"/>
              <w:ind w:firstLine="236"/>
              <w:jc w:val="both"/>
              <w:rPr>
                <w:rFonts w:ascii="OfficinaSansBookC" w:hAnsi="OfficinaSansBookC" w:cs="Times New Roman"/>
                <w:sz w:val="24"/>
                <w:szCs w:val="24"/>
              </w:rPr>
            </w:pPr>
            <w:r w:rsidRPr="007F40E0">
              <w:rPr>
                <w:rFonts w:ascii="OfficinaSansBookC" w:hAnsi="OfficinaSansBookC" w:cs="Times New Roman"/>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7F40E0">
              <w:rPr>
                <w:rFonts w:ascii="OfficinaSansBookC" w:hAnsi="OfficinaSansBookC" w:cs="Times New Roman"/>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29" w:type="pct"/>
            <w:vAlign w:val="center"/>
          </w:tcPr>
          <w:p w:rsidR="00B54AE3" w:rsidRPr="003763A6" w:rsidRDefault="00B54AE3" w:rsidP="002A7B14">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6</w:t>
            </w:r>
          </w:p>
        </w:tc>
        <w:tc>
          <w:tcPr>
            <w:tcW w:w="839" w:type="pct"/>
            <w:vMerge/>
            <w:vAlign w:val="center"/>
          </w:tcPr>
          <w:p w:rsidR="00B54AE3" w:rsidRPr="003763A6" w:rsidRDefault="00B54AE3" w:rsidP="002A7B14">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2A7B14">
            <w:pPr>
              <w:spacing w:after="0" w:line="23" w:lineRule="atLeast"/>
              <w:jc w:val="both"/>
              <w:rPr>
                <w:rFonts w:ascii="OfficinaSansBookC" w:hAnsi="OfficinaSansBookC" w:cs="Times New Roman"/>
                <w:b/>
                <w:i/>
                <w:sz w:val="24"/>
                <w:szCs w:val="24"/>
              </w:rPr>
            </w:pPr>
          </w:p>
        </w:tc>
        <w:tc>
          <w:tcPr>
            <w:tcW w:w="3154" w:type="pct"/>
          </w:tcPr>
          <w:p w:rsidR="00B54AE3" w:rsidRPr="003763A6" w:rsidRDefault="00B54AE3" w:rsidP="002A7B14">
            <w:pPr>
              <w:spacing w:after="0" w:line="23" w:lineRule="atLeast"/>
              <w:ind w:firstLine="236"/>
              <w:contextualSpacing/>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2A7B14">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2A7B14">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tcPr>
          <w:p w:rsidR="00B54AE3" w:rsidRPr="003763A6" w:rsidRDefault="00B54AE3" w:rsidP="002A7B14">
            <w:pPr>
              <w:spacing w:after="0" w:line="23" w:lineRule="atLeast"/>
              <w:jc w:val="both"/>
              <w:rPr>
                <w:rFonts w:ascii="OfficinaSansBookC" w:hAnsi="OfficinaSansBookC" w:cs="Times New Roman"/>
                <w:b/>
                <w:i/>
                <w:sz w:val="24"/>
                <w:szCs w:val="24"/>
              </w:rPr>
            </w:pPr>
          </w:p>
        </w:tc>
        <w:tc>
          <w:tcPr>
            <w:tcW w:w="3154" w:type="pct"/>
          </w:tcPr>
          <w:p w:rsidR="00B54AE3" w:rsidRDefault="00B54AE3" w:rsidP="002A7B14">
            <w:pPr>
              <w:spacing w:after="0" w:line="23" w:lineRule="atLeast"/>
              <w:ind w:firstLine="236"/>
              <w:jc w:val="both"/>
              <w:rPr>
                <w:rFonts w:ascii="OfficinaSansBookC" w:hAnsi="OfficinaSansBookC" w:cs="Times New Roman"/>
                <w:bCs/>
                <w:sz w:val="24"/>
                <w:szCs w:val="24"/>
              </w:rPr>
            </w:pPr>
            <w:r>
              <w:rPr>
                <w:rFonts w:ascii="OfficinaSansBookC" w:hAnsi="OfficinaSansBookC" w:cs="Times New Roman"/>
                <w:bCs/>
                <w:sz w:val="24"/>
                <w:szCs w:val="24"/>
              </w:rPr>
              <w:t xml:space="preserve">«Оранжевые» революции на постсоветском пространстве и в развивающихся странах. </w:t>
            </w:r>
            <w:r w:rsidRPr="003763A6">
              <w:rPr>
                <w:rFonts w:ascii="OfficinaSansBookC" w:hAnsi="OfficinaSansBookC" w:cs="Times New Roman"/>
                <w:bCs/>
                <w:sz w:val="24"/>
                <w:szCs w:val="24"/>
              </w:rPr>
              <w:t>Работа с историческими источниками.</w:t>
            </w:r>
          </w:p>
          <w:p w:rsidR="00B54AE3" w:rsidRPr="003763A6" w:rsidRDefault="00B54AE3" w:rsidP="00DC5CF8">
            <w:pPr>
              <w:spacing w:after="0" w:line="23" w:lineRule="atLeast"/>
              <w:ind w:firstLine="236"/>
              <w:jc w:val="both"/>
              <w:rPr>
                <w:rFonts w:ascii="OfficinaSansBookC" w:hAnsi="OfficinaSansBookC" w:cs="Times New Roman"/>
                <w:bCs/>
                <w:sz w:val="24"/>
                <w:szCs w:val="24"/>
              </w:rPr>
            </w:pPr>
            <w:r>
              <w:rPr>
                <w:rFonts w:ascii="OfficinaSansBookC" w:hAnsi="OfficinaSansBookC" w:cs="Times New Roman"/>
                <w:bCs/>
                <w:sz w:val="24"/>
                <w:szCs w:val="24"/>
              </w:rPr>
              <w:t xml:space="preserve">Человек в стремительно меняющемся мире: культура и научно-технический прогресс. </w:t>
            </w:r>
            <w:r w:rsidRPr="003763A6">
              <w:rPr>
                <w:rFonts w:ascii="OfficinaSansBookC" w:hAnsi="OfficinaSansBookC" w:cs="Times New Roman"/>
                <w:sz w:val="24"/>
                <w:szCs w:val="24"/>
              </w:rPr>
              <w:t>Дискуссия по методу «метаплана»</w:t>
            </w:r>
          </w:p>
        </w:tc>
        <w:tc>
          <w:tcPr>
            <w:tcW w:w="329" w:type="pct"/>
            <w:vAlign w:val="center"/>
          </w:tcPr>
          <w:p w:rsidR="00B54AE3" w:rsidRDefault="00B54AE3" w:rsidP="002A7B14">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p w:rsidR="00B54AE3" w:rsidRDefault="00B54AE3" w:rsidP="002A7B14">
            <w:pPr>
              <w:suppressAutoHyphens/>
              <w:spacing w:after="0" w:line="23" w:lineRule="atLeast"/>
              <w:jc w:val="center"/>
              <w:rPr>
                <w:rFonts w:ascii="OfficinaSansBookC" w:hAnsi="OfficinaSansBookC" w:cs="Times New Roman"/>
                <w:bCs/>
                <w:sz w:val="24"/>
                <w:szCs w:val="24"/>
                <w:lang w:eastAsia="ru-RU"/>
              </w:rPr>
            </w:pPr>
          </w:p>
          <w:p w:rsidR="00B54AE3" w:rsidRPr="003763A6" w:rsidRDefault="00B54AE3" w:rsidP="00DC5CF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tc>
        <w:tc>
          <w:tcPr>
            <w:tcW w:w="839" w:type="pct"/>
            <w:vMerge/>
            <w:vAlign w:val="center"/>
          </w:tcPr>
          <w:p w:rsidR="00B54AE3" w:rsidRPr="003763A6" w:rsidRDefault="00B54AE3" w:rsidP="002A7B14">
            <w:pPr>
              <w:autoSpaceDE w:val="0"/>
              <w:autoSpaceDN w:val="0"/>
              <w:spacing w:after="0" w:line="23" w:lineRule="atLeast"/>
              <w:jc w:val="center"/>
              <w:rPr>
                <w:rFonts w:ascii="OfficinaSansBookC" w:hAnsi="OfficinaSansBookC" w:cs="Times New Roman"/>
                <w:bCs/>
                <w:i/>
                <w:iCs/>
                <w:sz w:val="24"/>
                <w:szCs w:val="24"/>
              </w:rPr>
            </w:pPr>
          </w:p>
        </w:tc>
      </w:tr>
      <w:tr w:rsidR="00B54AE3" w:rsidRPr="00B759D5" w:rsidTr="007B4ED7">
        <w:trPr>
          <w:trHeight w:val="20"/>
        </w:trPr>
        <w:tc>
          <w:tcPr>
            <w:tcW w:w="678" w:type="pct"/>
            <w:vMerge w:val="restart"/>
          </w:tcPr>
          <w:p w:rsidR="00B54AE3" w:rsidRPr="003763A6" w:rsidRDefault="00B54AE3" w:rsidP="002A7B14">
            <w:pPr>
              <w:spacing w:after="0" w:line="23" w:lineRule="atLeast"/>
              <w:jc w:val="both"/>
              <w:rPr>
                <w:rFonts w:ascii="OfficinaSansBookC" w:hAnsi="OfficinaSansBookC" w:cs="Times New Roman"/>
                <w:b/>
                <w:i/>
                <w:sz w:val="24"/>
                <w:szCs w:val="24"/>
              </w:rPr>
            </w:pPr>
            <w:r w:rsidRPr="003763A6">
              <w:rPr>
                <w:rFonts w:ascii="OfficinaSansBookC" w:hAnsi="OfficinaSansBookC" w:cs="Times New Roman"/>
                <w:b/>
                <w:i/>
                <w:sz w:val="24"/>
                <w:szCs w:val="24"/>
              </w:rPr>
              <w:t>Тема 5.</w:t>
            </w:r>
            <w:r>
              <w:rPr>
                <w:rFonts w:ascii="OfficinaSansBookC" w:hAnsi="OfficinaSansBookC" w:cs="Times New Roman"/>
                <w:b/>
                <w:i/>
                <w:sz w:val="24"/>
                <w:szCs w:val="24"/>
              </w:rPr>
              <w:t>3</w:t>
            </w:r>
            <w:r w:rsidRPr="003763A6">
              <w:rPr>
                <w:rFonts w:ascii="OfficinaSansBookC" w:hAnsi="OfficinaSansBookC" w:cs="Times New Roman"/>
                <w:b/>
                <w:i/>
                <w:sz w:val="24"/>
                <w:szCs w:val="24"/>
              </w:rPr>
              <w:t xml:space="preserve">.  </w:t>
            </w:r>
          </w:p>
          <w:p w:rsidR="00B54AE3" w:rsidRPr="003763A6" w:rsidRDefault="00B54AE3" w:rsidP="002A7B14">
            <w:pPr>
              <w:spacing w:after="0" w:line="23" w:lineRule="atLeast"/>
              <w:rPr>
                <w:rFonts w:ascii="OfficinaSansBookC" w:hAnsi="OfficinaSansBookC" w:cs="Times New Roman"/>
                <w:bCs/>
                <w:i/>
                <w:sz w:val="24"/>
                <w:szCs w:val="24"/>
                <w:lang w:eastAsia="ru-RU"/>
              </w:rPr>
            </w:pPr>
            <w:r w:rsidRPr="003763A6">
              <w:rPr>
                <w:rFonts w:ascii="OfficinaSansBookC" w:hAnsi="OfficinaSansBookC" w:cs="Times New Roman"/>
                <w:b/>
                <w:i/>
                <w:sz w:val="24"/>
                <w:szCs w:val="24"/>
              </w:rPr>
              <w:t>Россия в XXI веке: вызовы времени и задачи модернизации</w:t>
            </w:r>
          </w:p>
        </w:tc>
        <w:tc>
          <w:tcPr>
            <w:tcW w:w="3154" w:type="pct"/>
          </w:tcPr>
          <w:p w:rsidR="00B54AE3" w:rsidRPr="003763A6" w:rsidRDefault="00B54AE3" w:rsidP="002A7B14">
            <w:pPr>
              <w:spacing w:after="0" w:line="23" w:lineRule="atLeast"/>
              <w:ind w:firstLine="236"/>
              <w:jc w:val="both"/>
              <w:rPr>
                <w:rFonts w:ascii="OfficinaSansBookC" w:hAnsi="OfficinaSansBookC" w:cs="Times New Roman"/>
                <w:b/>
                <w:bCs/>
                <w:sz w:val="24"/>
                <w:szCs w:val="24"/>
                <w:lang w:eastAsia="ru-RU"/>
              </w:rPr>
            </w:pPr>
            <w:r w:rsidRPr="003763A6">
              <w:rPr>
                <w:rFonts w:ascii="OfficinaSansBookC" w:hAnsi="OfficinaSansBookC" w:cs="Times New Roman"/>
                <w:sz w:val="24"/>
                <w:szCs w:val="24"/>
              </w:rPr>
              <w:t>Основное содержание</w:t>
            </w:r>
          </w:p>
        </w:tc>
        <w:tc>
          <w:tcPr>
            <w:tcW w:w="329" w:type="pct"/>
            <w:vAlign w:val="center"/>
          </w:tcPr>
          <w:p w:rsidR="00B54AE3" w:rsidRPr="003763A6" w:rsidRDefault="00B54AE3" w:rsidP="002A7B14">
            <w:pPr>
              <w:suppressAutoHyphens/>
              <w:spacing w:after="0" w:line="23" w:lineRule="atLeast"/>
              <w:jc w:val="center"/>
              <w:rPr>
                <w:rFonts w:ascii="OfficinaSansBookC" w:hAnsi="OfficinaSansBookC" w:cs="Times New Roman"/>
                <w:b/>
                <w:sz w:val="24"/>
                <w:szCs w:val="24"/>
                <w:lang w:eastAsia="ru-RU"/>
              </w:rPr>
            </w:pPr>
            <w:r>
              <w:rPr>
                <w:rFonts w:ascii="OfficinaSansBookC" w:hAnsi="OfficinaSansBookC" w:cs="Times New Roman"/>
                <w:b/>
                <w:sz w:val="24"/>
                <w:szCs w:val="24"/>
                <w:lang w:eastAsia="ru-RU"/>
              </w:rPr>
              <w:t>6</w:t>
            </w:r>
          </w:p>
        </w:tc>
        <w:tc>
          <w:tcPr>
            <w:tcW w:w="839" w:type="pct"/>
            <w:vMerge w:val="restart"/>
            <w:vAlign w:val="center"/>
          </w:tcPr>
          <w:p w:rsidR="00B54AE3" w:rsidRPr="00DC5CF8" w:rsidRDefault="00B54AE3" w:rsidP="002A7B14">
            <w:pPr>
              <w:autoSpaceDE w:val="0"/>
              <w:autoSpaceDN w:val="0"/>
              <w:spacing w:after="0" w:line="23" w:lineRule="atLeast"/>
              <w:jc w:val="center"/>
              <w:rPr>
                <w:rFonts w:ascii="OfficinaSansBookC" w:hAnsi="OfficinaSansBookC" w:cs="Times New Roman"/>
                <w:bCs/>
                <w:iCs/>
                <w:sz w:val="24"/>
                <w:szCs w:val="24"/>
              </w:rPr>
            </w:pPr>
            <w:r w:rsidRPr="00DC5CF8">
              <w:rPr>
                <w:rFonts w:ascii="OfficinaSansBookC" w:hAnsi="OfficinaSansBookC" w:cs="Times New Roman"/>
                <w:bCs/>
                <w:iCs/>
                <w:sz w:val="24"/>
                <w:szCs w:val="24"/>
              </w:rPr>
              <w:t>ОК 02</w:t>
            </w:r>
          </w:p>
          <w:p w:rsidR="00B54AE3" w:rsidRPr="00DC5CF8" w:rsidRDefault="00B54AE3" w:rsidP="002A7B14">
            <w:pPr>
              <w:autoSpaceDE w:val="0"/>
              <w:autoSpaceDN w:val="0"/>
              <w:spacing w:after="0" w:line="23" w:lineRule="atLeast"/>
              <w:jc w:val="center"/>
              <w:rPr>
                <w:rFonts w:ascii="OfficinaSansBookC" w:hAnsi="OfficinaSansBookC" w:cs="Times New Roman"/>
                <w:bCs/>
                <w:iCs/>
                <w:sz w:val="24"/>
                <w:szCs w:val="24"/>
              </w:rPr>
            </w:pPr>
            <w:r w:rsidRPr="00DC5CF8">
              <w:rPr>
                <w:rFonts w:ascii="OfficinaSansBookC" w:hAnsi="OfficinaSansBookC" w:cs="Times New Roman"/>
                <w:bCs/>
                <w:iCs/>
                <w:sz w:val="24"/>
                <w:szCs w:val="24"/>
              </w:rPr>
              <w:t>ОК 04</w:t>
            </w:r>
          </w:p>
          <w:p w:rsidR="00B54AE3" w:rsidRPr="00DC5CF8" w:rsidRDefault="00B54AE3" w:rsidP="002A7B14">
            <w:pPr>
              <w:autoSpaceDE w:val="0"/>
              <w:autoSpaceDN w:val="0"/>
              <w:spacing w:after="0" w:line="23" w:lineRule="atLeast"/>
              <w:jc w:val="center"/>
              <w:rPr>
                <w:rFonts w:ascii="OfficinaSansBookC" w:hAnsi="OfficinaSansBookC" w:cs="Times New Roman"/>
                <w:bCs/>
                <w:iCs/>
                <w:sz w:val="24"/>
                <w:szCs w:val="24"/>
              </w:rPr>
            </w:pPr>
            <w:r w:rsidRPr="00DC5CF8">
              <w:rPr>
                <w:rFonts w:ascii="OfficinaSansBookC" w:hAnsi="OfficinaSansBookC" w:cs="Times New Roman"/>
                <w:bCs/>
                <w:iCs/>
                <w:sz w:val="24"/>
                <w:szCs w:val="24"/>
              </w:rPr>
              <w:t>ОК 05</w:t>
            </w:r>
          </w:p>
          <w:p w:rsidR="00B54AE3" w:rsidRPr="003763A6" w:rsidRDefault="00B54AE3" w:rsidP="00DC5CF8">
            <w:pPr>
              <w:autoSpaceDE w:val="0"/>
              <w:autoSpaceDN w:val="0"/>
              <w:spacing w:after="0" w:line="23" w:lineRule="atLeast"/>
              <w:jc w:val="center"/>
              <w:rPr>
                <w:rFonts w:ascii="OfficinaSansBookC" w:hAnsi="OfficinaSansBookC" w:cs="Times New Roman"/>
                <w:bCs/>
                <w:i/>
                <w:sz w:val="24"/>
                <w:szCs w:val="24"/>
              </w:rPr>
            </w:pPr>
            <w:r w:rsidRPr="00DC5CF8">
              <w:rPr>
                <w:rFonts w:ascii="OfficinaSansBookC" w:hAnsi="OfficinaSansBookC" w:cs="Times New Roman"/>
                <w:bCs/>
                <w:iCs/>
                <w:sz w:val="24"/>
                <w:szCs w:val="24"/>
              </w:rPr>
              <w:t>ОК 06</w:t>
            </w:r>
          </w:p>
        </w:tc>
      </w:tr>
      <w:tr w:rsidR="00B54AE3" w:rsidRPr="00B759D5" w:rsidTr="007B4ED7">
        <w:trPr>
          <w:trHeight w:val="20"/>
        </w:trPr>
        <w:tc>
          <w:tcPr>
            <w:tcW w:w="678" w:type="pct"/>
            <w:vMerge/>
          </w:tcPr>
          <w:p w:rsidR="00B54AE3" w:rsidRPr="003763A6" w:rsidRDefault="00B54AE3" w:rsidP="002A7B14">
            <w:pPr>
              <w:spacing w:after="0" w:line="23" w:lineRule="atLeast"/>
              <w:rPr>
                <w:rFonts w:ascii="OfficinaSansBookC" w:hAnsi="OfficinaSansBookC" w:cs="Times New Roman"/>
                <w:b/>
                <w:bCs/>
                <w:i/>
                <w:sz w:val="24"/>
                <w:szCs w:val="24"/>
                <w:lang w:eastAsia="ru-RU"/>
              </w:rPr>
            </w:pPr>
          </w:p>
        </w:tc>
        <w:tc>
          <w:tcPr>
            <w:tcW w:w="3154" w:type="pct"/>
          </w:tcPr>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Россия в XXI в.: вызовы времени и задачи модернизации.</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Pr>
                <w:rFonts w:ascii="OfficinaSansBookC" w:hAnsi="OfficinaSansBookC" w:cs="Times New Roman"/>
                <w:sz w:val="24"/>
                <w:szCs w:val="24"/>
              </w:rPr>
              <w:t>К</w:t>
            </w:r>
            <w:r w:rsidRPr="005A583D">
              <w:rPr>
                <w:rFonts w:ascii="OfficinaSansBookC" w:hAnsi="OfficinaSansBookC" w:cs="Times New Roman"/>
                <w:sz w:val="24"/>
                <w:szCs w:val="24"/>
              </w:rPr>
              <w:t>онституционн</w:t>
            </w:r>
            <w:r>
              <w:rPr>
                <w:rFonts w:ascii="OfficinaSansBookC" w:hAnsi="OfficinaSansBookC" w:cs="Times New Roman"/>
                <w:sz w:val="24"/>
                <w:szCs w:val="24"/>
              </w:rPr>
              <w:t>ая</w:t>
            </w:r>
            <w:r w:rsidRPr="005A583D">
              <w:rPr>
                <w:rFonts w:ascii="OfficinaSansBookC" w:hAnsi="OfficinaSansBookC" w:cs="Times New Roman"/>
                <w:sz w:val="24"/>
                <w:szCs w:val="24"/>
              </w:rPr>
              <w:t xml:space="preserve"> реформ</w:t>
            </w:r>
            <w:r>
              <w:rPr>
                <w:rFonts w:ascii="OfficinaSansBookC" w:hAnsi="OfficinaSansBookC" w:cs="Times New Roman"/>
                <w:sz w:val="24"/>
                <w:szCs w:val="24"/>
              </w:rPr>
              <w:t>а</w:t>
            </w:r>
            <w:r w:rsidRPr="005A583D">
              <w:rPr>
                <w:rFonts w:ascii="OfficinaSansBookC" w:hAnsi="OfficinaSansBookC" w:cs="Times New Roman"/>
                <w:sz w:val="24"/>
                <w:szCs w:val="24"/>
              </w:rPr>
              <w:t xml:space="preserve"> (2020).</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 xml:space="preserve">Центробежные и партнерские тенденции в СНГ. </w:t>
            </w:r>
            <w:r>
              <w:rPr>
                <w:rFonts w:ascii="OfficinaSansBookC" w:hAnsi="OfficinaSansBookC" w:cs="Times New Roman"/>
                <w:sz w:val="24"/>
                <w:szCs w:val="24"/>
              </w:rPr>
              <w:t xml:space="preserve">«Оранжевые» революции. </w:t>
            </w:r>
            <w:r w:rsidRPr="005A583D">
              <w:rPr>
                <w:rFonts w:ascii="OfficinaSansBookC" w:hAnsi="OfficinaSansBookC" w:cs="Times New Roman"/>
                <w:sz w:val="24"/>
                <w:szCs w:val="24"/>
              </w:rPr>
              <w:t>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Государственный переворот на Украине 2014 г.</w:t>
            </w:r>
            <w:r>
              <w:rPr>
                <w:rFonts w:ascii="OfficinaSansBookC" w:hAnsi="OfficinaSansBookC" w:cs="Times New Roman"/>
                <w:sz w:val="24"/>
                <w:szCs w:val="24"/>
              </w:rPr>
              <w:t xml:space="preserve"> и его последствия для русскоязычного населения Украины, </w:t>
            </w:r>
            <w:r w:rsidRPr="005A583D">
              <w:rPr>
                <w:rFonts w:ascii="OfficinaSansBookC" w:hAnsi="OfficinaSansBookC" w:cs="Times New Roman"/>
                <w:sz w:val="24"/>
                <w:szCs w:val="24"/>
              </w:rPr>
              <w:t xml:space="preserve">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r>
              <w:rPr>
                <w:rFonts w:ascii="OfficinaSansBookC" w:hAnsi="OfficinaSansBookC" w:cs="Times New Roman"/>
                <w:sz w:val="24"/>
                <w:szCs w:val="24"/>
              </w:rPr>
              <w:t xml:space="preserve">Референдумы в ДНР, ЛНР, Запорожской и Херсонской областях и их воссоединение с Россией. </w:t>
            </w:r>
            <w:r w:rsidRPr="005A583D">
              <w:rPr>
                <w:rFonts w:ascii="OfficinaSansBookC" w:hAnsi="OfficinaSansBookC" w:cs="Times New Roman"/>
                <w:sz w:val="24"/>
                <w:szCs w:val="24"/>
              </w:rPr>
              <w:t>Введение США и их союзниками политических и экономических санкций против России и их последствия</w:t>
            </w:r>
            <w:r>
              <w:rPr>
                <w:rFonts w:ascii="OfficinaSansBookC" w:hAnsi="OfficinaSansBookC" w:cs="Times New Roman"/>
                <w:sz w:val="24"/>
                <w:szCs w:val="24"/>
              </w:rPr>
              <w:t xml:space="preserve"> для мировой торговли</w:t>
            </w:r>
            <w:r w:rsidRPr="005A583D">
              <w:rPr>
                <w:rFonts w:ascii="OfficinaSansBookC" w:hAnsi="OfficinaSansBookC" w:cs="Times New Roman"/>
                <w:sz w:val="24"/>
                <w:szCs w:val="24"/>
              </w:rPr>
              <w:t>.</w:t>
            </w:r>
          </w:p>
          <w:p w:rsidR="00B54AE3"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 xml:space="preserve">Россия в борьбе с коронавирусной пандемией, оказание помощи зарубежным странам. </w:t>
            </w:r>
          </w:p>
          <w:p w:rsidR="00B54AE3" w:rsidRPr="005A583D" w:rsidRDefault="00B54AE3" w:rsidP="002A7B14">
            <w:pPr>
              <w:spacing w:after="0" w:line="23" w:lineRule="atLeast"/>
              <w:ind w:firstLine="236"/>
              <w:contextualSpacing/>
              <w:jc w:val="both"/>
              <w:rPr>
                <w:rFonts w:ascii="OfficinaSansBookC" w:hAnsi="OfficinaSansBookC" w:cs="Times New Roman"/>
                <w:sz w:val="24"/>
                <w:szCs w:val="24"/>
              </w:rPr>
            </w:pPr>
            <w:r w:rsidRPr="005A583D">
              <w:rPr>
                <w:rFonts w:ascii="OfficinaSansBookC" w:hAnsi="OfficinaSansBookC" w:cs="Times New Roman"/>
                <w:sz w:val="24"/>
                <w:szCs w:val="24"/>
              </w:rPr>
              <w:t xml:space="preserve">Мир и процессы глобализации в новых условиях. </w:t>
            </w:r>
            <w:r>
              <w:rPr>
                <w:rFonts w:ascii="OfficinaSansBookC" w:hAnsi="OfficinaSansBookC" w:cs="Times New Roman"/>
                <w:sz w:val="24"/>
                <w:szCs w:val="24"/>
              </w:rPr>
              <w:t xml:space="preserve">Антиглобалистские тенденции. </w:t>
            </w:r>
            <w:r w:rsidRPr="005A583D">
              <w:rPr>
                <w:rFonts w:ascii="OfficinaSansBookC" w:hAnsi="OfficinaSansBookC" w:cs="Times New Roman"/>
                <w:sz w:val="24"/>
                <w:szCs w:val="24"/>
              </w:rPr>
              <w:t>Международный нефтяной кризис 2020 г. и его последствия. Россия в современном мире.</w:t>
            </w:r>
          </w:p>
          <w:p w:rsidR="00B54AE3" w:rsidRPr="003763A6" w:rsidRDefault="00B54AE3" w:rsidP="002A7B14">
            <w:pPr>
              <w:spacing w:after="0" w:line="23" w:lineRule="atLeast"/>
              <w:ind w:firstLine="236"/>
              <w:jc w:val="both"/>
              <w:rPr>
                <w:rFonts w:ascii="OfficinaSansBookC" w:hAnsi="OfficinaSansBookC" w:cs="Times New Roman"/>
                <w:b/>
                <w:sz w:val="24"/>
                <w:szCs w:val="24"/>
              </w:rPr>
            </w:pPr>
            <w:r w:rsidRPr="005A583D">
              <w:rPr>
                <w:rFonts w:ascii="OfficinaSansBookC" w:hAnsi="OfficinaSansBookC" w:cs="Times New Roman"/>
                <w:sz w:val="24"/>
                <w:szCs w:val="24"/>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29" w:type="pct"/>
            <w:vAlign w:val="center"/>
          </w:tcPr>
          <w:p w:rsidR="00B54AE3" w:rsidRPr="003763A6" w:rsidRDefault="00B54AE3" w:rsidP="002A7B14">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4</w:t>
            </w:r>
          </w:p>
        </w:tc>
        <w:tc>
          <w:tcPr>
            <w:tcW w:w="839" w:type="pct"/>
            <w:vMerge/>
            <w:vAlign w:val="center"/>
          </w:tcPr>
          <w:p w:rsidR="00B54AE3" w:rsidRPr="003763A6" w:rsidRDefault="00B54AE3" w:rsidP="002A7B14">
            <w:pPr>
              <w:autoSpaceDE w:val="0"/>
              <w:autoSpaceDN w:val="0"/>
              <w:spacing w:after="0" w:line="23" w:lineRule="atLeast"/>
              <w:jc w:val="center"/>
              <w:rPr>
                <w:rFonts w:ascii="OfficinaSansBookC" w:hAnsi="OfficinaSansBookC" w:cs="Times New Roman"/>
                <w:bCs/>
                <w:i/>
                <w:sz w:val="24"/>
                <w:szCs w:val="24"/>
              </w:rPr>
            </w:pPr>
          </w:p>
        </w:tc>
      </w:tr>
      <w:tr w:rsidR="00B54AE3" w:rsidRPr="00B759D5" w:rsidTr="007B4ED7">
        <w:trPr>
          <w:trHeight w:val="20"/>
        </w:trPr>
        <w:tc>
          <w:tcPr>
            <w:tcW w:w="678" w:type="pct"/>
            <w:vMerge/>
          </w:tcPr>
          <w:p w:rsidR="00B54AE3" w:rsidRPr="003763A6" w:rsidRDefault="00B54AE3" w:rsidP="002A7B14">
            <w:pPr>
              <w:spacing w:after="0" w:line="23" w:lineRule="atLeast"/>
              <w:rPr>
                <w:rFonts w:ascii="OfficinaSansBookC" w:hAnsi="OfficinaSansBookC" w:cs="Times New Roman"/>
                <w:b/>
                <w:bCs/>
                <w:i/>
                <w:sz w:val="24"/>
                <w:szCs w:val="24"/>
                <w:lang w:eastAsia="ru-RU"/>
              </w:rPr>
            </w:pPr>
          </w:p>
        </w:tc>
        <w:tc>
          <w:tcPr>
            <w:tcW w:w="3154" w:type="pct"/>
          </w:tcPr>
          <w:p w:rsidR="00B54AE3" w:rsidRPr="003763A6" w:rsidRDefault="00B54AE3" w:rsidP="002A7B14">
            <w:pPr>
              <w:spacing w:after="0" w:line="23" w:lineRule="atLeast"/>
              <w:ind w:firstLine="236"/>
              <w:jc w:val="both"/>
              <w:rPr>
                <w:rFonts w:ascii="OfficinaSansBookC" w:hAnsi="OfficinaSansBookC" w:cs="Times New Roman"/>
                <w:b/>
                <w:sz w:val="24"/>
                <w:szCs w:val="24"/>
              </w:rPr>
            </w:pPr>
            <w:r w:rsidRPr="003763A6">
              <w:rPr>
                <w:rFonts w:ascii="OfficinaSansBookC" w:hAnsi="OfficinaSansBookC" w:cs="Times New Roman"/>
                <w:b/>
                <w:sz w:val="24"/>
                <w:szCs w:val="24"/>
              </w:rPr>
              <w:t>Практические занятия</w:t>
            </w:r>
          </w:p>
        </w:tc>
        <w:tc>
          <w:tcPr>
            <w:tcW w:w="329" w:type="pct"/>
            <w:vAlign w:val="center"/>
          </w:tcPr>
          <w:p w:rsidR="00B54AE3" w:rsidRPr="003763A6" w:rsidRDefault="00B54AE3" w:rsidP="002A7B14">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2</w:t>
            </w:r>
          </w:p>
        </w:tc>
        <w:tc>
          <w:tcPr>
            <w:tcW w:w="839" w:type="pct"/>
            <w:vMerge/>
            <w:vAlign w:val="center"/>
          </w:tcPr>
          <w:p w:rsidR="00B54AE3" w:rsidRPr="003763A6" w:rsidRDefault="00B54AE3" w:rsidP="002A7B14">
            <w:pPr>
              <w:autoSpaceDE w:val="0"/>
              <w:autoSpaceDN w:val="0"/>
              <w:spacing w:after="0" w:line="23" w:lineRule="atLeast"/>
              <w:jc w:val="center"/>
              <w:rPr>
                <w:rFonts w:ascii="OfficinaSansBookC" w:hAnsi="OfficinaSansBookC" w:cs="Times New Roman"/>
                <w:bCs/>
                <w:i/>
                <w:sz w:val="24"/>
                <w:szCs w:val="24"/>
              </w:rPr>
            </w:pPr>
          </w:p>
        </w:tc>
      </w:tr>
      <w:tr w:rsidR="00B54AE3" w:rsidRPr="00B759D5" w:rsidTr="007B4ED7">
        <w:trPr>
          <w:trHeight w:val="20"/>
        </w:trPr>
        <w:tc>
          <w:tcPr>
            <w:tcW w:w="678" w:type="pct"/>
            <w:vMerge/>
          </w:tcPr>
          <w:p w:rsidR="00B54AE3" w:rsidRPr="003763A6" w:rsidRDefault="00B54AE3" w:rsidP="002A7B14">
            <w:pPr>
              <w:spacing w:after="0" w:line="23" w:lineRule="atLeast"/>
              <w:rPr>
                <w:rFonts w:ascii="OfficinaSansBookC" w:hAnsi="OfficinaSansBookC" w:cs="Times New Roman"/>
                <w:b/>
                <w:bCs/>
                <w:i/>
                <w:sz w:val="24"/>
                <w:szCs w:val="24"/>
                <w:lang w:eastAsia="ru-RU"/>
              </w:rPr>
            </w:pPr>
          </w:p>
        </w:tc>
        <w:tc>
          <w:tcPr>
            <w:tcW w:w="3154" w:type="pct"/>
          </w:tcPr>
          <w:p w:rsidR="00B54AE3" w:rsidRDefault="00B54AE3" w:rsidP="002A7B14">
            <w:pPr>
              <w:spacing w:after="0" w:line="23" w:lineRule="atLeast"/>
              <w:ind w:firstLine="236"/>
              <w:contextualSpacing/>
              <w:jc w:val="both"/>
              <w:rPr>
                <w:rFonts w:ascii="OfficinaSansBookC" w:hAnsi="OfficinaSansBookC" w:cs="Times New Roman"/>
                <w:bCs/>
                <w:sz w:val="24"/>
                <w:szCs w:val="24"/>
              </w:rPr>
            </w:pPr>
            <w:r w:rsidRPr="003763A6">
              <w:rPr>
                <w:rFonts w:ascii="OfficinaSansBookC" w:hAnsi="OfficinaSansBookC" w:cs="Times New Roman"/>
                <w:bCs/>
                <w:sz w:val="24"/>
                <w:szCs w:val="24"/>
              </w:rPr>
              <w:t>Развитие политической системы России в начале XXI в. Внешняя политика РФ в конце XX – начале XXI в. Работа с историческими источниками.</w:t>
            </w:r>
          </w:p>
          <w:p w:rsidR="00B54AE3" w:rsidRPr="003763A6" w:rsidRDefault="00B54AE3" w:rsidP="00DC5CF8">
            <w:pPr>
              <w:spacing w:after="0" w:line="23" w:lineRule="atLeast"/>
              <w:ind w:firstLine="236"/>
              <w:contextualSpacing/>
              <w:jc w:val="both"/>
              <w:rPr>
                <w:rFonts w:ascii="OfficinaSansBookC" w:hAnsi="OfficinaSansBookC" w:cs="Times New Roman"/>
                <w:sz w:val="24"/>
                <w:szCs w:val="24"/>
              </w:rPr>
            </w:pPr>
            <w:r w:rsidRPr="003763A6">
              <w:rPr>
                <w:rFonts w:ascii="OfficinaSansBookC" w:hAnsi="OfficinaSansBookC" w:cs="Times New Roman"/>
                <w:bCs/>
                <w:sz w:val="24"/>
                <w:szCs w:val="24"/>
              </w:rPr>
              <w:t xml:space="preserve">Мир и процессы глобализации в новых условиях. </w:t>
            </w:r>
            <w:r>
              <w:rPr>
                <w:rFonts w:ascii="OfficinaSansBookC" w:hAnsi="OfficinaSansBookC" w:cs="Times New Roman"/>
                <w:bCs/>
                <w:sz w:val="24"/>
                <w:szCs w:val="24"/>
              </w:rPr>
              <w:t xml:space="preserve">Россия в современном мире. </w:t>
            </w:r>
            <w:r w:rsidRPr="003763A6">
              <w:rPr>
                <w:rFonts w:ascii="OfficinaSansBookC" w:hAnsi="OfficinaSansBookC" w:cs="Times New Roman"/>
                <w:bCs/>
                <w:sz w:val="24"/>
                <w:szCs w:val="24"/>
              </w:rPr>
              <w:t>Работа с историческими источниками</w:t>
            </w:r>
          </w:p>
        </w:tc>
        <w:tc>
          <w:tcPr>
            <w:tcW w:w="329" w:type="pct"/>
            <w:vAlign w:val="center"/>
          </w:tcPr>
          <w:p w:rsidR="00B54AE3" w:rsidRDefault="00B54AE3" w:rsidP="002A7B14">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p w:rsidR="00B54AE3" w:rsidRDefault="00B54AE3" w:rsidP="002A7B14">
            <w:pPr>
              <w:suppressAutoHyphens/>
              <w:spacing w:after="0" w:line="23" w:lineRule="atLeast"/>
              <w:jc w:val="center"/>
              <w:rPr>
                <w:rFonts w:ascii="OfficinaSansBookC" w:hAnsi="OfficinaSansBookC" w:cs="Times New Roman"/>
                <w:bCs/>
                <w:sz w:val="24"/>
                <w:szCs w:val="24"/>
                <w:lang w:eastAsia="ru-RU"/>
              </w:rPr>
            </w:pPr>
          </w:p>
          <w:p w:rsidR="00B54AE3" w:rsidRPr="003763A6" w:rsidRDefault="00B54AE3" w:rsidP="002A7B14">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1</w:t>
            </w:r>
          </w:p>
        </w:tc>
        <w:tc>
          <w:tcPr>
            <w:tcW w:w="839" w:type="pct"/>
            <w:vMerge/>
            <w:vAlign w:val="center"/>
          </w:tcPr>
          <w:p w:rsidR="00B54AE3" w:rsidRPr="003763A6" w:rsidRDefault="00B54AE3" w:rsidP="002A7B14">
            <w:pPr>
              <w:autoSpaceDE w:val="0"/>
              <w:autoSpaceDN w:val="0"/>
              <w:spacing w:after="0" w:line="23" w:lineRule="atLeast"/>
              <w:jc w:val="center"/>
              <w:rPr>
                <w:rFonts w:ascii="OfficinaSansBookC" w:hAnsi="OfficinaSansBookC" w:cs="Times New Roman"/>
                <w:bCs/>
                <w:i/>
                <w:sz w:val="24"/>
                <w:szCs w:val="24"/>
              </w:rPr>
            </w:pPr>
          </w:p>
        </w:tc>
      </w:tr>
      <w:tr w:rsidR="00B54AE3" w:rsidRPr="00B759D5" w:rsidTr="00DC5CF8">
        <w:trPr>
          <w:trHeight w:val="20"/>
        </w:trPr>
        <w:tc>
          <w:tcPr>
            <w:tcW w:w="5000" w:type="pct"/>
            <w:gridSpan w:val="4"/>
          </w:tcPr>
          <w:p w:rsidR="00B54AE3" w:rsidRPr="003763A6" w:rsidRDefault="00B54AE3" w:rsidP="00FB4F48">
            <w:pPr>
              <w:spacing w:after="0" w:line="23" w:lineRule="atLeast"/>
              <w:jc w:val="center"/>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Профессионально ориентированное содержание</w:t>
            </w:r>
          </w:p>
        </w:tc>
      </w:tr>
      <w:tr w:rsidR="00B54AE3" w:rsidRPr="00B759D5" w:rsidTr="007B4ED7">
        <w:trPr>
          <w:trHeight w:val="20"/>
        </w:trPr>
        <w:tc>
          <w:tcPr>
            <w:tcW w:w="3832" w:type="pct"/>
            <w:gridSpan w:val="2"/>
          </w:tcPr>
          <w:p w:rsidR="00B54AE3" w:rsidRPr="003763A6" w:rsidRDefault="00B54AE3" w:rsidP="007B4ED7">
            <w:pPr>
              <w:spacing w:after="0" w:line="23" w:lineRule="atLeast"/>
              <w:jc w:val="both"/>
              <w:rPr>
                <w:rFonts w:ascii="OfficinaSansBookC" w:hAnsi="OfficinaSansBookC" w:cs="Times New Roman"/>
                <w:sz w:val="24"/>
                <w:szCs w:val="24"/>
              </w:rPr>
            </w:pPr>
            <w:r w:rsidRPr="003763A6">
              <w:rPr>
                <w:rFonts w:ascii="OfficinaSansBookC" w:hAnsi="OfficinaSansBookC" w:cs="Times New Roman"/>
                <w:bCs/>
                <w:iCs/>
                <w:sz w:val="24"/>
                <w:szCs w:val="24"/>
              </w:rPr>
              <w:t>Международное сотрудничество и противостояние в спорте. Достижения российских спортсменов</w:t>
            </w:r>
            <w:r w:rsidRPr="003763A6">
              <w:rPr>
                <w:rFonts w:ascii="OfficinaSansBookC" w:hAnsi="OfficinaSansBookC" w:cs="Times New Roman"/>
                <w:sz w:val="24"/>
                <w:szCs w:val="24"/>
              </w:rPr>
              <w:t xml:space="preserve"> </w:t>
            </w:r>
            <w:r w:rsidRPr="00B759D5">
              <w:rPr>
                <w:rFonts w:ascii="OfficinaSansBookC" w:hAnsi="OfficinaSansBookC"/>
                <w:sz w:val="24"/>
                <w:szCs w:val="24"/>
              </w:rPr>
              <w:t>(</w:t>
            </w:r>
            <w:r w:rsidRPr="00B759D5">
              <w:rPr>
                <w:rFonts w:ascii="OfficinaSansBookC" w:hAnsi="OfficinaSansBookC"/>
                <w:i/>
                <w:sz w:val="24"/>
                <w:szCs w:val="24"/>
              </w:rPr>
              <w:t xml:space="preserve">технологическая карта 5 примерного учебно-методического комплекса). </w:t>
            </w:r>
            <w:r w:rsidRPr="007F40E0">
              <w:rPr>
                <w:rFonts w:ascii="OfficinaSansBookC" w:hAnsi="OfficinaSansBookC" w:cs="Times New Roman"/>
                <w:sz w:val="24"/>
                <w:szCs w:val="24"/>
              </w:rPr>
              <w:t>Наш край в 1992-2022 гг.</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sidRPr="003763A6">
              <w:rPr>
                <w:rFonts w:ascii="OfficinaSansBookC" w:hAnsi="OfficinaSansBookC" w:cs="Times New Roman"/>
                <w:bCs/>
                <w:sz w:val="24"/>
                <w:szCs w:val="24"/>
                <w:lang w:eastAsia="ru-RU"/>
              </w:rPr>
              <w:t>2</w:t>
            </w:r>
          </w:p>
        </w:tc>
        <w:tc>
          <w:tcPr>
            <w:tcW w:w="839" w:type="pct"/>
            <w:vAlign w:val="center"/>
          </w:tcPr>
          <w:p w:rsidR="00B54AE3" w:rsidRPr="00DC5CF8" w:rsidRDefault="00B54AE3" w:rsidP="00DC5CF8">
            <w:pPr>
              <w:autoSpaceDE w:val="0"/>
              <w:autoSpaceDN w:val="0"/>
              <w:spacing w:after="0" w:line="23" w:lineRule="atLeast"/>
              <w:jc w:val="center"/>
              <w:rPr>
                <w:rFonts w:ascii="OfficinaSansBookC" w:hAnsi="OfficinaSansBookC" w:cs="Times New Roman"/>
                <w:bCs/>
                <w:sz w:val="24"/>
                <w:szCs w:val="24"/>
              </w:rPr>
            </w:pPr>
            <w:r w:rsidRPr="00DC5CF8">
              <w:rPr>
                <w:rFonts w:ascii="OfficinaSansBookC" w:hAnsi="OfficinaSansBookC" w:cs="Times New Roman"/>
                <w:bCs/>
                <w:sz w:val="24"/>
                <w:szCs w:val="24"/>
              </w:rPr>
              <w:t xml:space="preserve">ОК 01, ОК 02, </w:t>
            </w:r>
            <w:r w:rsidRPr="00DC5CF8">
              <w:rPr>
                <w:rFonts w:ascii="OfficinaSansBookC" w:hAnsi="OfficinaSansBookC" w:cs="Times New Roman"/>
                <w:color w:val="000000"/>
                <w:sz w:val="24"/>
                <w:szCs w:val="24"/>
              </w:rPr>
              <w:t xml:space="preserve">ОК 05, </w:t>
            </w:r>
            <w:r>
              <w:rPr>
                <w:rFonts w:ascii="OfficinaSansBookC" w:hAnsi="OfficinaSansBookC" w:cs="Times New Roman"/>
                <w:color w:val="000000"/>
                <w:sz w:val="24"/>
                <w:szCs w:val="24"/>
              </w:rPr>
              <w:br/>
            </w:r>
            <w:r w:rsidRPr="00DC5CF8">
              <w:rPr>
                <w:rFonts w:ascii="OfficinaSansBookC" w:hAnsi="OfficinaSansBookC" w:cs="Times New Roman"/>
                <w:bCs/>
                <w:sz w:val="24"/>
                <w:szCs w:val="24"/>
              </w:rPr>
              <w:t>ОК 06</w:t>
            </w:r>
            <w:r>
              <w:rPr>
                <w:rFonts w:ascii="OfficinaSansBookC" w:hAnsi="OfficinaSansBookC" w:cs="Times New Roman"/>
                <w:bCs/>
                <w:sz w:val="24"/>
                <w:szCs w:val="24"/>
              </w:rPr>
              <w:t xml:space="preserve">, </w:t>
            </w:r>
            <w:r w:rsidRPr="00DC5CF8">
              <w:rPr>
                <w:rFonts w:ascii="OfficinaSansBookC" w:hAnsi="OfficinaSansBookC" w:cs="Times New Roman"/>
                <w:color w:val="000000"/>
                <w:sz w:val="24"/>
                <w:szCs w:val="24"/>
              </w:rPr>
              <w:t>ПК</w:t>
            </w:r>
            <w:r>
              <w:rPr>
                <w:rFonts w:ascii="OfficinaSansBookC" w:hAnsi="OfficinaSansBookC" w:cs="Times New Roman"/>
                <w:color w:val="000000"/>
                <w:sz w:val="24"/>
                <w:szCs w:val="24"/>
              </w:rPr>
              <w:t xml:space="preserve"> 1.4</w:t>
            </w:r>
          </w:p>
        </w:tc>
      </w:tr>
      <w:tr w:rsidR="00B54AE3" w:rsidRPr="00B759D5" w:rsidTr="007B4ED7">
        <w:trPr>
          <w:trHeight w:val="20"/>
        </w:trPr>
        <w:tc>
          <w:tcPr>
            <w:tcW w:w="3832" w:type="pct"/>
            <w:gridSpan w:val="2"/>
          </w:tcPr>
          <w:p w:rsidR="00B54AE3" w:rsidRPr="003763A6" w:rsidRDefault="00B54AE3" w:rsidP="007B4ED7">
            <w:pPr>
              <w:spacing w:after="0" w:line="23" w:lineRule="atLeast"/>
              <w:jc w:val="both"/>
              <w:rPr>
                <w:rFonts w:ascii="OfficinaSansBookC" w:hAnsi="OfficinaSansBookC" w:cs="Times New Roman"/>
                <w:bCs/>
                <w:iCs/>
                <w:sz w:val="24"/>
                <w:szCs w:val="24"/>
              </w:rPr>
            </w:pPr>
            <w:r>
              <w:rPr>
                <w:rFonts w:ascii="OfficinaSansBookC" w:hAnsi="OfficinaSansBookC" w:cs="Times New Roman"/>
                <w:bCs/>
                <w:iCs/>
                <w:sz w:val="24"/>
                <w:szCs w:val="24"/>
              </w:rPr>
              <w:t>Консультации</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4</w:t>
            </w:r>
          </w:p>
        </w:tc>
        <w:tc>
          <w:tcPr>
            <w:tcW w:w="839" w:type="pct"/>
            <w:vAlign w:val="center"/>
          </w:tcPr>
          <w:p w:rsidR="00B54AE3" w:rsidRPr="00DC5CF8" w:rsidRDefault="00B54AE3" w:rsidP="00DC5CF8">
            <w:pPr>
              <w:autoSpaceDE w:val="0"/>
              <w:autoSpaceDN w:val="0"/>
              <w:spacing w:after="0" w:line="23" w:lineRule="atLeast"/>
              <w:jc w:val="center"/>
              <w:rPr>
                <w:rFonts w:ascii="OfficinaSansBookC" w:hAnsi="OfficinaSansBookC" w:cs="Times New Roman"/>
                <w:bCs/>
                <w:sz w:val="24"/>
                <w:szCs w:val="24"/>
              </w:rPr>
            </w:pPr>
          </w:p>
        </w:tc>
      </w:tr>
      <w:tr w:rsidR="00B54AE3" w:rsidRPr="00B759D5" w:rsidTr="007B4ED7">
        <w:trPr>
          <w:trHeight w:val="20"/>
        </w:trPr>
        <w:tc>
          <w:tcPr>
            <w:tcW w:w="3832" w:type="pct"/>
            <w:gridSpan w:val="2"/>
          </w:tcPr>
          <w:p w:rsidR="00B54AE3" w:rsidRPr="003763A6" w:rsidRDefault="00B54AE3" w:rsidP="00FB4F48">
            <w:pPr>
              <w:spacing w:after="0" w:line="23" w:lineRule="atLeast"/>
              <w:jc w:val="both"/>
              <w:rPr>
                <w:rFonts w:ascii="OfficinaSansBookC" w:hAnsi="OfficinaSansBookC" w:cs="Times New Roman"/>
                <w:b/>
                <w:bCs/>
                <w:i/>
                <w:sz w:val="24"/>
                <w:szCs w:val="24"/>
                <w:lang w:eastAsia="ru-RU"/>
              </w:rPr>
            </w:pPr>
            <w:r w:rsidRPr="003763A6">
              <w:rPr>
                <w:rFonts w:ascii="OfficinaSansBookC" w:hAnsi="OfficinaSansBookC" w:cs="Times New Roman"/>
                <w:bCs/>
                <w:iCs/>
                <w:sz w:val="24"/>
                <w:szCs w:val="24"/>
              </w:rPr>
              <w:t>Промежуточная аттестация (экзамен)</w:t>
            </w:r>
          </w:p>
        </w:tc>
        <w:tc>
          <w:tcPr>
            <w:tcW w:w="329" w:type="pct"/>
            <w:vAlign w:val="center"/>
          </w:tcPr>
          <w:p w:rsidR="00B54AE3" w:rsidRPr="003763A6" w:rsidRDefault="00B54AE3" w:rsidP="00FB4F48">
            <w:pPr>
              <w:suppressAutoHyphens/>
              <w:spacing w:after="0" w:line="23" w:lineRule="atLeast"/>
              <w:jc w:val="center"/>
              <w:rPr>
                <w:rFonts w:ascii="OfficinaSansBookC" w:hAnsi="OfficinaSansBookC" w:cs="Times New Roman"/>
                <w:bCs/>
                <w:sz w:val="24"/>
                <w:szCs w:val="24"/>
                <w:lang w:eastAsia="ru-RU"/>
              </w:rPr>
            </w:pPr>
            <w:r>
              <w:rPr>
                <w:rFonts w:ascii="OfficinaSansBookC" w:hAnsi="OfficinaSansBookC" w:cs="Times New Roman"/>
                <w:bCs/>
                <w:sz w:val="24"/>
                <w:szCs w:val="24"/>
                <w:lang w:eastAsia="ru-RU"/>
              </w:rPr>
              <w:t>6</w:t>
            </w:r>
          </w:p>
        </w:tc>
        <w:tc>
          <w:tcPr>
            <w:tcW w:w="839" w:type="pct"/>
            <w:vAlign w:val="center"/>
          </w:tcPr>
          <w:p w:rsidR="00B54AE3" w:rsidRPr="00DC5CF8"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OfficinaSansBookC" w:hAnsi="OfficinaSansBookC" w:cs="Times New Roman"/>
                <w:color w:val="000000"/>
                <w:sz w:val="24"/>
                <w:szCs w:val="24"/>
              </w:rPr>
            </w:pPr>
            <w:r w:rsidRPr="00DC5CF8">
              <w:rPr>
                <w:rFonts w:ascii="OfficinaSansBookC" w:hAnsi="OfficinaSansBookC" w:cs="Times New Roman"/>
                <w:color w:val="000000"/>
                <w:sz w:val="24"/>
                <w:szCs w:val="24"/>
              </w:rPr>
              <w:t>ОК 01, ОК 02, ОК 04, ОК 05, ОК 06</w:t>
            </w:r>
          </w:p>
        </w:tc>
      </w:tr>
      <w:tr w:rsidR="00B54AE3" w:rsidRPr="00B759D5" w:rsidTr="007B4ED7">
        <w:trPr>
          <w:trHeight w:val="20"/>
        </w:trPr>
        <w:tc>
          <w:tcPr>
            <w:tcW w:w="3832" w:type="pct"/>
            <w:gridSpan w:val="2"/>
          </w:tcPr>
          <w:p w:rsidR="00B54AE3" w:rsidRPr="003763A6" w:rsidRDefault="00B54AE3" w:rsidP="00FB4F48">
            <w:pPr>
              <w:spacing w:after="0" w:line="23" w:lineRule="atLeast"/>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Всего:</w:t>
            </w:r>
          </w:p>
        </w:tc>
        <w:tc>
          <w:tcPr>
            <w:tcW w:w="1168" w:type="pct"/>
            <w:gridSpan w:val="2"/>
            <w:vAlign w:val="center"/>
          </w:tcPr>
          <w:p w:rsidR="00B54AE3" w:rsidRPr="003763A6" w:rsidRDefault="00B54AE3" w:rsidP="007F40E0">
            <w:pPr>
              <w:spacing w:after="0" w:line="23" w:lineRule="atLeast"/>
              <w:jc w:val="both"/>
              <w:rPr>
                <w:rFonts w:ascii="OfficinaSansBookC" w:hAnsi="OfficinaSansBookC" w:cs="Times New Roman"/>
                <w:b/>
                <w:bCs/>
                <w:sz w:val="24"/>
                <w:szCs w:val="24"/>
                <w:lang w:eastAsia="ru-RU"/>
              </w:rPr>
            </w:pPr>
            <w:r w:rsidRPr="003763A6">
              <w:rPr>
                <w:rFonts w:ascii="OfficinaSansBookC" w:hAnsi="OfficinaSansBookC" w:cs="Times New Roman"/>
                <w:b/>
                <w:bCs/>
                <w:sz w:val="24"/>
                <w:szCs w:val="24"/>
                <w:lang w:eastAsia="ru-RU"/>
              </w:rPr>
              <w:t xml:space="preserve">     1</w:t>
            </w:r>
            <w:r>
              <w:rPr>
                <w:rFonts w:ascii="OfficinaSansBookC" w:hAnsi="OfficinaSansBookC" w:cs="Times New Roman"/>
                <w:b/>
                <w:bCs/>
                <w:sz w:val="24"/>
                <w:szCs w:val="24"/>
                <w:lang w:eastAsia="ru-RU"/>
              </w:rPr>
              <w:t>36</w:t>
            </w:r>
          </w:p>
        </w:tc>
      </w:tr>
    </w:tbl>
    <w:p w:rsidR="00B54AE3" w:rsidRPr="003763A6" w:rsidRDefault="00B54AE3" w:rsidP="00FB4F48">
      <w:pPr>
        <w:spacing w:after="0" w:line="23" w:lineRule="atLeast"/>
        <w:rPr>
          <w:rFonts w:ascii="OfficinaSansBookC" w:hAnsi="OfficinaSansBookC" w:cs="Times New Roman"/>
          <w:i/>
          <w:lang w:eastAsia="ru-RU"/>
        </w:rPr>
      </w:pP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OfficinaSansBookC" w:hAnsi="OfficinaSansBookC" w:cs="Times New Roman"/>
          <w:b/>
        </w:rPr>
        <w:sectPr w:rsidR="00B54AE3" w:rsidRPr="003763A6">
          <w:pgSz w:w="16840" w:h="11907" w:orient="landscape"/>
          <w:pgMar w:top="851" w:right="1134" w:bottom="851" w:left="992" w:header="709" w:footer="709" w:gutter="0"/>
          <w:cols w:space="720"/>
          <w:docGrid w:linePitch="360"/>
        </w:sectPr>
      </w:pPr>
      <w:r w:rsidRPr="003763A6">
        <w:rPr>
          <w:rFonts w:ascii="OfficinaSansBookC" w:hAnsi="OfficinaSansBookC" w:cs="Times New Roman"/>
          <w:bCs/>
          <w:i/>
          <w:sz w:val="24"/>
          <w:szCs w:val="24"/>
          <w:lang w:eastAsia="ru-RU"/>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Объем часов определяется по каждой позиции столбца 3</w:t>
      </w:r>
    </w:p>
    <w:p w:rsidR="00B54AE3" w:rsidRPr="003763A6" w:rsidRDefault="00B54AE3"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bookmarkStart w:id="3" w:name="_Toc113637407"/>
      <w:r w:rsidRPr="003763A6">
        <w:rPr>
          <w:rFonts w:ascii="OfficinaSansBookC" w:hAnsi="OfficinaSansBookC"/>
          <w:b/>
          <w:caps/>
          <w:sz w:val="28"/>
          <w:szCs w:val="28"/>
        </w:rPr>
        <w:lastRenderedPageBreak/>
        <w:t xml:space="preserve">3. </w:t>
      </w:r>
      <w:r>
        <w:rPr>
          <w:rFonts w:ascii="OfficinaSansBookC" w:hAnsi="OfficinaSansBookC"/>
          <w:b/>
          <w:caps/>
          <w:sz w:val="28"/>
          <w:szCs w:val="28"/>
        </w:rPr>
        <w:t>У</w:t>
      </w:r>
      <w:r w:rsidRPr="003763A6">
        <w:rPr>
          <w:rFonts w:ascii="OfficinaSansBookC" w:hAnsi="OfficinaSansBookC"/>
          <w:b/>
          <w:sz w:val="28"/>
          <w:szCs w:val="28"/>
        </w:rPr>
        <w:t>словия реализации программы общеобразовательной дисциплины</w:t>
      </w:r>
      <w:bookmarkEnd w:id="3"/>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OfficinaSansBookC" w:hAnsi="OfficinaSansBookC" w:cs="Times New Roman"/>
          <w:b/>
          <w:bCs/>
          <w:sz w:val="28"/>
          <w:szCs w:val="28"/>
        </w:rPr>
      </w:pP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OfficinaSansBookC" w:hAnsi="OfficinaSansBookC" w:cs="Times New Roman"/>
          <w:b/>
          <w:bCs/>
          <w:sz w:val="28"/>
          <w:szCs w:val="28"/>
        </w:rPr>
      </w:pPr>
      <w:r w:rsidRPr="003763A6">
        <w:rPr>
          <w:rFonts w:ascii="OfficinaSansBookC" w:hAnsi="OfficinaSansBookC" w:cs="Times New Roman"/>
          <w:b/>
          <w:bCs/>
          <w:sz w:val="28"/>
          <w:szCs w:val="28"/>
        </w:rPr>
        <w:t>3.1. Требования к минимальному материально-техническому обеспечению</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OfficinaSansBookC" w:hAnsi="OfficinaSansBookC" w:cs="Times New Roman"/>
          <w:bCs/>
          <w:i/>
          <w:sz w:val="20"/>
          <w:szCs w:val="20"/>
        </w:rPr>
      </w:pPr>
      <w:r w:rsidRPr="003763A6">
        <w:rPr>
          <w:rFonts w:ascii="OfficinaSansBookC" w:hAnsi="OfficinaSansBookC" w:cs="Times New Roman"/>
          <w:bCs/>
          <w:sz w:val="28"/>
          <w:szCs w:val="28"/>
        </w:rPr>
        <w:t>Реализация программы дисциплины требует наличия учебного кабинета истории.</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OfficinaSansBookC" w:hAnsi="OfficinaSansBookC" w:cs="Times New Roman"/>
          <w:bCs/>
          <w:sz w:val="28"/>
          <w:szCs w:val="28"/>
        </w:rPr>
      </w:pPr>
      <w:r w:rsidRPr="003763A6">
        <w:rPr>
          <w:rFonts w:ascii="OfficinaSansBookC" w:hAnsi="OfficinaSansBookC" w:cs="Times New Roman"/>
          <w:bCs/>
          <w:sz w:val="28"/>
          <w:szCs w:val="28"/>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B54AE3" w:rsidRPr="003763A6" w:rsidRDefault="00B54AE3"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OfficinaSansBookC" w:hAnsi="OfficinaSansBookC" w:cs="Times New Roman"/>
          <w:bCs/>
          <w:sz w:val="28"/>
          <w:szCs w:val="28"/>
        </w:rPr>
      </w:pPr>
      <w:r w:rsidRPr="003763A6">
        <w:rPr>
          <w:rFonts w:ascii="OfficinaSansBookC" w:hAnsi="OfficinaSansBookC" w:cs="Times New Roman"/>
          <w:bCs/>
          <w:sz w:val="28"/>
          <w:szCs w:val="28"/>
        </w:rPr>
        <w:t>Технические средства обучения: мультимедийный комплекс.</w:t>
      </w:r>
    </w:p>
    <w:p w:rsidR="00B54AE3" w:rsidRPr="003763A6" w:rsidRDefault="00B54AE3" w:rsidP="00FB4F48">
      <w:pPr>
        <w:spacing w:after="0" w:line="23" w:lineRule="atLeast"/>
        <w:rPr>
          <w:rFonts w:ascii="OfficinaSansBookC" w:hAnsi="OfficinaSansBookC"/>
          <w:b/>
          <w:bCs/>
          <w:sz w:val="28"/>
          <w:szCs w:val="28"/>
        </w:rPr>
      </w:pPr>
    </w:p>
    <w:p w:rsidR="00B54AE3" w:rsidRPr="003763A6" w:rsidRDefault="00B54AE3" w:rsidP="00FB4F48">
      <w:pPr>
        <w:spacing w:after="0" w:line="23" w:lineRule="atLeast"/>
        <w:rPr>
          <w:rFonts w:ascii="OfficinaSansBookC" w:hAnsi="OfficinaSansBookC"/>
          <w:b/>
          <w:bCs/>
          <w:sz w:val="28"/>
          <w:szCs w:val="28"/>
        </w:rPr>
      </w:pPr>
      <w:r w:rsidRPr="003763A6">
        <w:rPr>
          <w:rFonts w:ascii="OfficinaSansBookC" w:hAnsi="OfficinaSansBookC"/>
          <w:b/>
          <w:bCs/>
          <w:sz w:val="28"/>
          <w:szCs w:val="28"/>
        </w:rPr>
        <w:t>3.2. Информационное обеспечение реализации программы</w:t>
      </w:r>
    </w:p>
    <w:p w:rsidR="00B54AE3" w:rsidRDefault="00B54AE3" w:rsidP="00FB4F48">
      <w:pPr>
        <w:suppressAutoHyphens/>
        <w:spacing w:after="0" w:line="23" w:lineRule="atLeast"/>
        <w:ind w:firstLine="709"/>
        <w:jc w:val="both"/>
        <w:rPr>
          <w:rFonts w:ascii="OfficinaSansBookC" w:hAnsi="OfficinaSansBookC" w:cs="Times New Roman"/>
          <w:sz w:val="28"/>
          <w:szCs w:val="28"/>
          <w:lang w:eastAsia="ru-RU"/>
        </w:rPr>
      </w:pPr>
      <w:r>
        <w:rPr>
          <w:rFonts w:ascii="OfficinaSansBookC" w:hAnsi="OfficinaSansBookC" w:cs="Times New Roman"/>
          <w:bCs/>
          <w:sz w:val="28"/>
          <w:szCs w:val="28"/>
          <w:lang w:eastAsia="ru-RU"/>
        </w:rPr>
        <w:t xml:space="preserve">1. </w:t>
      </w:r>
      <w:r w:rsidRPr="003606C9">
        <w:rPr>
          <w:rFonts w:ascii="OfficinaSansBookC" w:hAnsi="OfficinaSansBookC" w:cs="Times New Roman"/>
          <w:bCs/>
          <w:sz w:val="28"/>
          <w:szCs w:val="28"/>
          <w:lang w:eastAsia="ru-RU"/>
        </w:rPr>
        <w:t>Для реализации программы библиотечный фонд образовательной организации должен иметь п</w:t>
      </w:r>
      <w:r w:rsidRPr="003606C9">
        <w:rPr>
          <w:rFonts w:ascii="OfficinaSansBookC" w:hAnsi="OfficinaSansBookC"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B54AE3" w:rsidRPr="00250462" w:rsidRDefault="00B54AE3" w:rsidP="00FB4F48">
      <w:pPr>
        <w:suppressAutoHyphens/>
        <w:spacing w:after="0" w:line="23" w:lineRule="atLeast"/>
        <w:ind w:firstLine="709"/>
        <w:jc w:val="both"/>
        <w:rPr>
          <w:rFonts w:ascii="OfficinaSansBookC" w:hAnsi="OfficinaSansBookC" w:cs="Times New Roman"/>
          <w:sz w:val="28"/>
          <w:szCs w:val="28"/>
          <w:lang w:eastAsia="ru-RU"/>
        </w:rPr>
      </w:pPr>
      <w:r>
        <w:rPr>
          <w:rFonts w:ascii="OfficinaSansBookC" w:hAnsi="OfficinaSansBookC" w:cs="Times New Roman"/>
          <w:sz w:val="28"/>
          <w:szCs w:val="28"/>
          <w:lang w:eastAsia="ru-RU"/>
        </w:rPr>
        <w:t xml:space="preserve">2. </w:t>
      </w:r>
      <w:bookmarkStart w:id="4" w:name="_Hlk120716574"/>
      <w:r>
        <w:rPr>
          <w:rFonts w:ascii="OfficinaSansBookC" w:hAnsi="OfficinaSansBookC" w:cs="Times New Roman"/>
          <w:sz w:val="28"/>
          <w:szCs w:val="28"/>
          <w:lang w:eastAsia="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bookmarkEnd w:id="4"/>
      <w:r>
        <w:rPr>
          <w:rFonts w:ascii="OfficinaSansBookC" w:hAnsi="OfficinaSansBookC" w:cs="Times New Roman"/>
          <w:sz w:val="28"/>
          <w:szCs w:val="28"/>
          <w:lang w:eastAsia="ru-RU"/>
        </w:rPr>
        <w:t>.</w:t>
      </w:r>
    </w:p>
    <w:p w:rsidR="00B54AE3" w:rsidRPr="003763A6" w:rsidRDefault="00B54AE3" w:rsidP="00FB4F4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both"/>
        <w:rPr>
          <w:rFonts w:ascii="OfficinaSansBookC" w:hAnsi="OfficinaSansBookC"/>
          <w:b/>
          <w:caps/>
          <w:sz w:val="28"/>
          <w:szCs w:val="28"/>
        </w:rPr>
      </w:pPr>
      <w:bookmarkStart w:id="5" w:name="_Toc113637408"/>
    </w:p>
    <w:p w:rsidR="00B54AE3" w:rsidRPr="003763A6" w:rsidRDefault="00B54AE3" w:rsidP="00FB4F48">
      <w:pPr>
        <w:spacing w:after="0" w:line="23" w:lineRule="atLeast"/>
        <w:rPr>
          <w:rFonts w:ascii="OfficinaSansBookC" w:hAnsi="OfficinaSansBookC" w:cs="Times New Roman"/>
          <w:b/>
          <w:caps/>
          <w:sz w:val="28"/>
          <w:szCs w:val="28"/>
        </w:rPr>
      </w:pPr>
      <w:r w:rsidRPr="003763A6">
        <w:rPr>
          <w:rFonts w:ascii="OfficinaSansBookC" w:hAnsi="OfficinaSansBookC"/>
          <w:b/>
          <w:caps/>
          <w:sz w:val="28"/>
          <w:szCs w:val="28"/>
        </w:rPr>
        <w:br w:type="page"/>
      </w:r>
    </w:p>
    <w:p w:rsidR="00B54AE3" w:rsidRPr="003763A6" w:rsidRDefault="00B54AE3" w:rsidP="0002366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center"/>
        <w:rPr>
          <w:rFonts w:ascii="OfficinaSansBookC" w:hAnsi="OfficinaSansBookC"/>
          <w:b/>
          <w:caps/>
          <w:sz w:val="28"/>
          <w:szCs w:val="28"/>
        </w:rPr>
      </w:pPr>
      <w:r w:rsidRPr="003763A6">
        <w:rPr>
          <w:rFonts w:ascii="OfficinaSansBookC" w:hAnsi="OfficinaSansBookC"/>
          <w:b/>
          <w:caps/>
          <w:sz w:val="28"/>
          <w:szCs w:val="28"/>
        </w:rPr>
        <w:t xml:space="preserve">4. </w:t>
      </w:r>
      <w:r>
        <w:rPr>
          <w:rFonts w:ascii="OfficinaSansBookC" w:hAnsi="OfficinaSansBookC"/>
          <w:b/>
          <w:caps/>
          <w:sz w:val="28"/>
          <w:szCs w:val="28"/>
        </w:rPr>
        <w:t>К</w:t>
      </w:r>
      <w:r w:rsidRPr="003763A6">
        <w:rPr>
          <w:rFonts w:ascii="OfficinaSansBookC" w:hAnsi="OfficinaSansBookC"/>
          <w:b/>
          <w:sz w:val="28"/>
          <w:szCs w:val="28"/>
        </w:rPr>
        <w:t>онтроль и оценка результатов освоения общеобразовательной дисциплины</w:t>
      </w:r>
      <w:bookmarkEnd w:id="5"/>
    </w:p>
    <w:p w:rsidR="00B54AE3" w:rsidRPr="003763A6" w:rsidRDefault="00B54AE3" w:rsidP="00FB4F48">
      <w:pPr>
        <w:spacing w:after="0" w:line="23" w:lineRule="atLeast"/>
        <w:contextualSpacing/>
        <w:jc w:val="both"/>
        <w:rPr>
          <w:rFonts w:ascii="OfficinaSansBookC" w:hAnsi="OfficinaSansBookC" w:cs="Times New Roman"/>
          <w:bCs/>
          <w:sz w:val="28"/>
          <w:szCs w:val="28"/>
        </w:rPr>
      </w:pPr>
    </w:p>
    <w:p w:rsidR="00B54AE3" w:rsidRPr="003763A6" w:rsidRDefault="00B54AE3" w:rsidP="00FB4F48">
      <w:pPr>
        <w:spacing w:after="0" w:line="23" w:lineRule="atLeast"/>
        <w:contextualSpacing/>
        <w:jc w:val="both"/>
        <w:rPr>
          <w:rFonts w:ascii="OfficinaSansBookC" w:hAnsi="OfficinaSansBookC" w:cs="Times New Roman"/>
          <w:b/>
          <w:sz w:val="28"/>
          <w:szCs w:val="28"/>
          <w:lang w:eastAsia="ru-RU"/>
        </w:rPr>
      </w:pPr>
      <w:r w:rsidRPr="003763A6">
        <w:rPr>
          <w:rFonts w:ascii="OfficinaSansBookC" w:hAnsi="OfficinaSansBookC" w:cs="Times New Roman"/>
          <w:bCs/>
          <w:sz w:val="28"/>
          <w:szCs w:val="28"/>
        </w:rPr>
        <w:t>Контроль и оценка</w:t>
      </w:r>
      <w:r w:rsidRPr="003763A6">
        <w:rPr>
          <w:rFonts w:ascii="OfficinaSansBookC" w:hAnsi="OfficinaSansBookC" w:cs="Times New Roman"/>
          <w:sz w:val="28"/>
          <w:szCs w:val="28"/>
        </w:rPr>
        <w:t xml:space="preserve"> </w:t>
      </w:r>
      <w:r w:rsidRPr="003763A6">
        <w:rPr>
          <w:rFonts w:ascii="OfficinaSansBookC" w:hAnsi="OfficinaSansBookC"/>
          <w:sz w:val="28"/>
          <w:szCs w:val="28"/>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3261"/>
        <w:gridCol w:w="2694"/>
      </w:tblGrid>
      <w:tr w:rsidR="00B54AE3" w:rsidRPr="00B759D5" w:rsidTr="007B4ED7">
        <w:trPr>
          <w:jc w:val="center"/>
        </w:trPr>
        <w:tc>
          <w:tcPr>
            <w:tcW w:w="3397" w:type="dxa"/>
          </w:tcPr>
          <w:p w:rsidR="00B54AE3" w:rsidRPr="00B759D5" w:rsidRDefault="00B54AE3" w:rsidP="00FB4F48">
            <w:pPr>
              <w:suppressAutoHyphens/>
              <w:spacing w:after="0" w:line="23" w:lineRule="atLeast"/>
              <w:jc w:val="center"/>
              <w:rPr>
                <w:rFonts w:ascii="OfficinaSansBookC" w:hAnsi="OfficinaSansBookC"/>
                <w:iCs/>
              </w:rPr>
            </w:pPr>
            <w:bookmarkStart w:id="6" w:name="_Hlk113635425"/>
            <w:r w:rsidRPr="003763A6">
              <w:rPr>
                <w:rFonts w:ascii="OfficinaSansBookC" w:hAnsi="OfficinaSansBookC" w:cs="Times New Roman"/>
                <w:b/>
                <w:iCs/>
                <w:sz w:val="24"/>
                <w:szCs w:val="24"/>
              </w:rPr>
              <w:t>Код и наименование формируемых компетенций</w:t>
            </w:r>
          </w:p>
        </w:tc>
        <w:tc>
          <w:tcPr>
            <w:tcW w:w="3261" w:type="dxa"/>
          </w:tcPr>
          <w:p w:rsidR="00B54AE3" w:rsidRPr="00B759D5" w:rsidRDefault="00B54AE3" w:rsidP="00FB4F48">
            <w:pPr>
              <w:suppressAutoHyphens/>
              <w:spacing w:after="0" w:line="23" w:lineRule="atLeast"/>
              <w:jc w:val="center"/>
              <w:rPr>
                <w:rFonts w:ascii="OfficinaSansBookC" w:hAnsi="OfficinaSansBookC"/>
                <w:b/>
                <w:iCs/>
              </w:rPr>
            </w:pPr>
            <w:r w:rsidRPr="003763A6">
              <w:rPr>
                <w:rFonts w:ascii="OfficinaSansBookC" w:hAnsi="OfficinaSansBookC" w:cs="Times New Roman"/>
                <w:b/>
                <w:iCs/>
                <w:sz w:val="24"/>
                <w:szCs w:val="24"/>
              </w:rPr>
              <w:t>Раздел/Тема</w:t>
            </w:r>
          </w:p>
        </w:tc>
        <w:tc>
          <w:tcPr>
            <w:tcW w:w="2694" w:type="dxa"/>
          </w:tcPr>
          <w:p w:rsidR="00B54AE3" w:rsidRPr="003763A6" w:rsidRDefault="00B54AE3" w:rsidP="00FB4F48">
            <w:pPr>
              <w:pStyle w:val="a7"/>
              <w:spacing w:before="0" w:beforeAutospacing="0" w:after="0" w:afterAutospacing="0" w:line="23" w:lineRule="atLeast"/>
              <w:jc w:val="center"/>
              <w:rPr>
                <w:rFonts w:ascii="OfficinaSansBookC" w:hAnsi="OfficinaSansBookC"/>
                <w:sz w:val="22"/>
                <w:szCs w:val="22"/>
              </w:rPr>
            </w:pPr>
            <w:r w:rsidRPr="003763A6">
              <w:rPr>
                <w:rFonts w:ascii="OfficinaSansBookC" w:hAnsi="OfficinaSansBookC"/>
                <w:b/>
                <w:iCs/>
              </w:rPr>
              <w:t>Тип оценочных мероприятий</w:t>
            </w:r>
          </w:p>
        </w:tc>
      </w:tr>
      <w:tr w:rsidR="00B54AE3" w:rsidRPr="00B759D5" w:rsidTr="007B4ED7">
        <w:trPr>
          <w:trHeight w:val="1439"/>
          <w:jc w:val="center"/>
        </w:trPr>
        <w:tc>
          <w:tcPr>
            <w:tcW w:w="3397" w:type="dxa"/>
          </w:tcPr>
          <w:p w:rsidR="00B54AE3" w:rsidRPr="00B759D5" w:rsidRDefault="00B54AE3" w:rsidP="00FB4F48">
            <w:pPr>
              <w:suppressAutoHyphens/>
              <w:spacing w:after="0" w:line="23" w:lineRule="atLeast"/>
              <w:rPr>
                <w:rFonts w:ascii="OfficinaSansBookC" w:hAnsi="OfficinaSansBookC"/>
              </w:rPr>
            </w:pPr>
            <w:r w:rsidRPr="00B759D5">
              <w:rPr>
                <w:rFonts w:ascii="OfficinaSansBookC" w:hAnsi="OfficinaSansBookC"/>
                <w:iCs/>
              </w:rPr>
              <w:t xml:space="preserve">ОК 01. Выбирать способы решения задач профессиональной деятельности применительно </w:t>
            </w:r>
            <w:r w:rsidRPr="00B759D5">
              <w:rPr>
                <w:rFonts w:ascii="OfficinaSansBookC" w:hAnsi="OfficinaSansBookC"/>
                <w:iCs/>
              </w:rPr>
              <w:br/>
              <w:t>к различным контекстам</w:t>
            </w:r>
          </w:p>
        </w:tc>
        <w:tc>
          <w:tcPr>
            <w:tcW w:w="3261" w:type="dxa"/>
          </w:tcPr>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1, П-о/с</w:t>
            </w:r>
            <w:r w:rsidRPr="00B759D5">
              <w:rPr>
                <w:rStyle w:val="a6"/>
                <w:rFonts w:ascii="OfficinaSansBookC" w:hAnsi="OfficinaSansBookC"/>
                <w:bCs/>
                <w:sz w:val="24"/>
                <w:szCs w:val="24"/>
              </w:rPr>
              <w:footnoteReference w:id="3"/>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2,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3,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4, П-о/с</w:t>
            </w:r>
          </w:p>
          <w:p w:rsidR="00B54AE3" w:rsidRPr="00B759D5" w:rsidRDefault="00B54AE3" w:rsidP="007B4ED7">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 xml:space="preserve">Р 5, П-о/с </w:t>
            </w:r>
          </w:p>
        </w:tc>
        <w:tc>
          <w:tcPr>
            <w:tcW w:w="2694" w:type="dxa"/>
            <w:vMerge w:val="restart"/>
          </w:tcPr>
          <w:p w:rsidR="00B54AE3" w:rsidRPr="003763A6" w:rsidRDefault="00B54AE3" w:rsidP="00FB4F48">
            <w:pPr>
              <w:pStyle w:val="a7"/>
              <w:spacing w:before="0" w:beforeAutospacing="0" w:after="0" w:afterAutospacing="0" w:line="23" w:lineRule="atLeast"/>
              <w:rPr>
                <w:rFonts w:ascii="OfficinaSansBookC" w:hAnsi="OfficinaSansBookC"/>
                <w:sz w:val="22"/>
                <w:szCs w:val="22"/>
              </w:rPr>
            </w:pPr>
            <w:r w:rsidRPr="003763A6">
              <w:rPr>
                <w:rFonts w:ascii="OfficinaSansBookC" w:hAnsi="OfficinaSansBookC"/>
                <w:sz w:val="22"/>
                <w:szCs w:val="22"/>
              </w:rPr>
              <w:t>Диагностическая работа</w:t>
            </w:r>
          </w:p>
          <w:p w:rsidR="00B54AE3" w:rsidRPr="003763A6" w:rsidRDefault="00B54AE3" w:rsidP="00FB4F48">
            <w:pPr>
              <w:pStyle w:val="a7"/>
              <w:spacing w:before="0" w:beforeAutospacing="0" w:after="0" w:afterAutospacing="0" w:line="23" w:lineRule="atLeast"/>
              <w:rPr>
                <w:rFonts w:ascii="OfficinaSansBookC" w:hAnsi="OfficinaSansBookC"/>
                <w:sz w:val="22"/>
                <w:szCs w:val="22"/>
              </w:rPr>
            </w:pPr>
            <w:r w:rsidRPr="003763A6">
              <w:rPr>
                <w:rFonts w:ascii="OfficinaSansBookC" w:hAnsi="OfficinaSansBookC"/>
                <w:sz w:val="22"/>
                <w:szCs w:val="22"/>
              </w:rPr>
              <w:t>Контрольная работа</w:t>
            </w:r>
          </w:p>
          <w:p w:rsidR="00B54AE3" w:rsidRPr="00B759D5" w:rsidRDefault="00B54AE3" w:rsidP="00FB4F48">
            <w:pPr>
              <w:tabs>
                <w:tab w:val="left" w:pos="4793"/>
              </w:tabs>
              <w:spacing w:after="0" w:line="23" w:lineRule="atLeast"/>
              <w:contextualSpacing/>
              <w:rPr>
                <w:rFonts w:ascii="OfficinaSansBookC" w:hAnsi="OfficinaSansBookC" w:cs="Times New Roman"/>
                <w:bCs/>
              </w:rPr>
            </w:pPr>
            <w:r w:rsidRPr="00B759D5">
              <w:rPr>
                <w:rFonts w:ascii="OfficinaSansBookC" w:hAnsi="OfficinaSansBookC" w:cs="Times New Roman"/>
                <w:bCs/>
              </w:rPr>
              <w:t>Самооценка и взаимооценка</w:t>
            </w:r>
          </w:p>
          <w:p w:rsidR="00B54AE3" w:rsidRPr="00B759D5" w:rsidRDefault="00B54AE3" w:rsidP="00FB4F48">
            <w:pPr>
              <w:spacing w:after="0" w:line="23" w:lineRule="atLeast"/>
              <w:contextualSpacing/>
              <w:jc w:val="both"/>
              <w:rPr>
                <w:rFonts w:ascii="OfficinaSansBookC" w:hAnsi="OfficinaSansBookC" w:cs="Times New Roman"/>
                <w:bCs/>
              </w:rPr>
            </w:pPr>
            <w:r w:rsidRPr="00B759D5">
              <w:rPr>
                <w:rFonts w:ascii="OfficinaSansBookC" w:hAnsi="OfficinaSansBookC" w:cs="Times New Roman"/>
                <w:bCs/>
              </w:rPr>
              <w:t>Презентация мини-проектов</w:t>
            </w:r>
          </w:p>
          <w:p w:rsidR="00B54AE3" w:rsidRPr="00B759D5" w:rsidRDefault="00B54AE3" w:rsidP="00FB4F48">
            <w:pPr>
              <w:spacing w:after="0" w:line="23" w:lineRule="atLeast"/>
              <w:contextualSpacing/>
              <w:jc w:val="both"/>
              <w:rPr>
                <w:rFonts w:ascii="OfficinaSansBookC" w:hAnsi="OfficinaSansBookC" w:cs="Times New Roman"/>
                <w:bCs/>
              </w:rPr>
            </w:pPr>
            <w:r w:rsidRPr="00B759D5">
              <w:rPr>
                <w:rFonts w:ascii="OfficinaSansBookC" w:hAnsi="OfficinaSansBookC" w:cs="Times New Roman"/>
                <w:bCs/>
              </w:rPr>
              <w:t>Устный и письменный опрос</w:t>
            </w:r>
          </w:p>
          <w:p w:rsidR="00B54AE3" w:rsidRPr="00B759D5" w:rsidRDefault="00B54AE3" w:rsidP="00FB4F48">
            <w:pPr>
              <w:spacing w:after="0" w:line="23" w:lineRule="atLeast"/>
              <w:contextualSpacing/>
              <w:jc w:val="both"/>
              <w:rPr>
                <w:rFonts w:ascii="OfficinaSansBookC" w:hAnsi="OfficinaSansBookC" w:cs="Times New Roman"/>
                <w:bCs/>
              </w:rPr>
            </w:pPr>
            <w:r w:rsidRPr="00B759D5">
              <w:rPr>
                <w:rFonts w:ascii="OfficinaSansBookC" w:hAnsi="OfficinaSansBookC" w:cs="Times New Roman"/>
                <w:bCs/>
              </w:rPr>
              <w:t>Результаты выполнения учебных заданий</w:t>
            </w:r>
          </w:p>
          <w:p w:rsidR="00B54AE3" w:rsidRPr="00B759D5" w:rsidRDefault="00B54AE3" w:rsidP="00FB4F48">
            <w:pPr>
              <w:spacing w:after="0" w:line="23" w:lineRule="atLeast"/>
              <w:contextualSpacing/>
              <w:jc w:val="both"/>
              <w:rPr>
                <w:rFonts w:ascii="OfficinaSansBookC" w:hAnsi="OfficinaSansBookC" w:cs="Times New Roman"/>
                <w:bCs/>
              </w:rPr>
            </w:pPr>
            <w:r w:rsidRPr="00B759D5">
              <w:rPr>
                <w:rFonts w:ascii="OfficinaSansBookC" w:hAnsi="OfficinaSansBookC" w:cs="Times New Roman"/>
                <w:bCs/>
              </w:rPr>
              <w:t>Разработка маршрута образовательного путешествия</w:t>
            </w:r>
          </w:p>
          <w:p w:rsidR="00B54AE3" w:rsidRPr="00B759D5" w:rsidRDefault="00B54AE3" w:rsidP="00FB4F48">
            <w:pPr>
              <w:spacing w:after="0" w:line="23" w:lineRule="atLeast"/>
              <w:contextualSpacing/>
              <w:jc w:val="both"/>
              <w:rPr>
                <w:rFonts w:ascii="OfficinaSansBookC" w:hAnsi="OfficinaSansBookC" w:cs="Times New Roman"/>
                <w:bCs/>
              </w:rPr>
            </w:pPr>
            <w:r w:rsidRPr="00B759D5">
              <w:rPr>
                <w:rFonts w:ascii="OfficinaSansBookC" w:hAnsi="OfficinaSansBookC" w:cs="Times New Roman"/>
                <w:bCs/>
              </w:rPr>
              <w:t>Практические работы</w:t>
            </w:r>
          </w:p>
          <w:p w:rsidR="00B54AE3" w:rsidRPr="00B759D5" w:rsidRDefault="00B54AE3" w:rsidP="00FB4F48">
            <w:pPr>
              <w:autoSpaceDE w:val="0"/>
              <w:autoSpaceDN w:val="0"/>
              <w:spacing w:after="0" w:line="23" w:lineRule="atLeast"/>
              <w:jc w:val="both"/>
              <w:rPr>
                <w:rFonts w:ascii="OfficinaSansBookC" w:hAnsi="OfficinaSansBookC"/>
              </w:rPr>
            </w:pPr>
            <w:r w:rsidRPr="00B759D5">
              <w:rPr>
                <w:rFonts w:ascii="OfficinaSansBookC" w:hAnsi="OfficinaSansBookC"/>
              </w:rPr>
              <w:t>Промежуточная аттестация (выполнение экзаменационных заданий)</w:t>
            </w:r>
          </w:p>
        </w:tc>
      </w:tr>
      <w:tr w:rsidR="00B54AE3" w:rsidRPr="00B759D5" w:rsidTr="007B4ED7">
        <w:trPr>
          <w:trHeight w:val="940"/>
          <w:jc w:val="center"/>
        </w:trPr>
        <w:tc>
          <w:tcPr>
            <w:tcW w:w="3397" w:type="dxa"/>
          </w:tcPr>
          <w:p w:rsidR="00B54AE3" w:rsidRPr="00B759D5" w:rsidRDefault="00B54AE3" w:rsidP="00FB4F48">
            <w:pPr>
              <w:suppressAutoHyphens/>
              <w:spacing w:after="0" w:line="23" w:lineRule="atLeast"/>
              <w:rPr>
                <w:rFonts w:ascii="OfficinaSansBookC" w:hAnsi="OfficinaSansBookC"/>
              </w:rPr>
            </w:pPr>
            <w:r w:rsidRPr="00B759D5">
              <w:rPr>
                <w:rFonts w:ascii="OfficinaSansBookC" w:hAnsi="OfficinaSansBookC"/>
                <w:iCs/>
              </w:rPr>
              <w:t xml:space="preserve">ОК 02. </w:t>
            </w:r>
            <w:r w:rsidRPr="00B759D5">
              <w:rPr>
                <w:rFonts w:ascii="OfficinaSansBookC" w:hAnsi="OfficinaSansBookC"/>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1, Тема 1.1, 1.2, 1.3,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2, Темы 2.1, 2.2, 2.3, 2.4, 2.5,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3, Темы 3.1, 3.2, 3.3, 3.4,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4, Темы 4.1, 4.2, 4.3, 4.4, 4.5, П-о/с</w:t>
            </w:r>
          </w:p>
          <w:p w:rsidR="00B54AE3" w:rsidRPr="00B759D5" w:rsidRDefault="00B54AE3" w:rsidP="007F40E0">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5, Темы 5.1, 5.2, 5.3, П-о/с</w:t>
            </w:r>
          </w:p>
        </w:tc>
        <w:tc>
          <w:tcPr>
            <w:tcW w:w="2694" w:type="dxa"/>
            <w:vMerge/>
          </w:tcPr>
          <w:p w:rsidR="00B54AE3" w:rsidRPr="00B759D5" w:rsidRDefault="00B54AE3" w:rsidP="00FB4F48">
            <w:pPr>
              <w:autoSpaceDE w:val="0"/>
              <w:autoSpaceDN w:val="0"/>
              <w:spacing w:after="0" w:line="23" w:lineRule="atLeast"/>
              <w:jc w:val="both"/>
              <w:rPr>
                <w:rFonts w:ascii="OfficinaSansBookC" w:hAnsi="OfficinaSansBookC"/>
              </w:rPr>
            </w:pPr>
          </w:p>
        </w:tc>
      </w:tr>
      <w:tr w:rsidR="00B54AE3" w:rsidRPr="00B759D5" w:rsidTr="007B4ED7">
        <w:trPr>
          <w:trHeight w:val="2117"/>
          <w:jc w:val="center"/>
        </w:trPr>
        <w:tc>
          <w:tcPr>
            <w:tcW w:w="3397" w:type="dxa"/>
          </w:tcPr>
          <w:p w:rsidR="00B54AE3" w:rsidRPr="00B759D5" w:rsidRDefault="00B54AE3" w:rsidP="00FB4F48">
            <w:pPr>
              <w:suppressAutoHyphens/>
              <w:spacing w:after="0" w:line="23" w:lineRule="atLeast"/>
              <w:rPr>
                <w:rFonts w:ascii="OfficinaSansBookC" w:hAnsi="OfficinaSansBookC"/>
              </w:rPr>
            </w:pPr>
            <w:r w:rsidRPr="00B759D5">
              <w:rPr>
                <w:rFonts w:ascii="OfficinaSansBookC" w:hAnsi="OfficinaSansBookC"/>
                <w:iCs/>
              </w:rPr>
              <w:t xml:space="preserve">ОК 04. </w:t>
            </w:r>
            <w:r w:rsidRPr="00B759D5">
              <w:rPr>
                <w:rFonts w:ascii="OfficinaSansBookC" w:hAnsi="OfficinaSansBookC"/>
              </w:rPr>
              <w:t>Эффективно взаимодействовать и работать в коллективе и команде</w:t>
            </w:r>
          </w:p>
        </w:tc>
        <w:tc>
          <w:tcPr>
            <w:tcW w:w="3261" w:type="dxa"/>
          </w:tcPr>
          <w:p w:rsidR="00B54AE3" w:rsidRPr="00B759D5" w:rsidRDefault="00B54AE3" w:rsidP="0017577F">
            <w:pPr>
              <w:spacing w:after="0" w:line="23" w:lineRule="atLeast"/>
              <w:contextualSpacing/>
              <w:rPr>
                <w:rFonts w:ascii="OfficinaSansBookC" w:hAnsi="OfficinaSansBookC" w:cs="Times New Roman"/>
                <w:bCs/>
                <w:sz w:val="24"/>
                <w:szCs w:val="24"/>
              </w:rPr>
            </w:pPr>
            <w:r w:rsidRPr="00B759D5">
              <w:rPr>
                <w:rFonts w:ascii="OfficinaSansBookC" w:hAnsi="OfficinaSansBookC" w:cs="Times New Roman"/>
                <w:bCs/>
                <w:sz w:val="24"/>
                <w:szCs w:val="24"/>
              </w:rPr>
              <w:t>Р 1, Тема 1.2, 1.3, П-о/с</w:t>
            </w:r>
          </w:p>
          <w:p w:rsidR="00B54AE3" w:rsidRPr="00B759D5" w:rsidRDefault="00B54AE3" w:rsidP="0017577F">
            <w:pPr>
              <w:spacing w:after="0" w:line="23" w:lineRule="atLeast"/>
              <w:contextualSpacing/>
              <w:rPr>
                <w:rFonts w:ascii="OfficinaSansBookC" w:hAnsi="OfficinaSansBookC" w:cs="Times New Roman"/>
                <w:bCs/>
                <w:sz w:val="24"/>
                <w:szCs w:val="24"/>
              </w:rPr>
            </w:pPr>
            <w:r w:rsidRPr="00B759D5">
              <w:rPr>
                <w:rFonts w:ascii="OfficinaSansBookC" w:hAnsi="OfficinaSansBookC" w:cs="Times New Roman"/>
                <w:bCs/>
                <w:sz w:val="24"/>
                <w:szCs w:val="24"/>
              </w:rPr>
              <w:t>Р 2, Темы 2.1, 2.2, 2.3, 2.4, 2.5, П-о/с</w:t>
            </w:r>
          </w:p>
          <w:p w:rsidR="00B54AE3" w:rsidRPr="00B759D5" w:rsidRDefault="00B54AE3" w:rsidP="0017577F">
            <w:pPr>
              <w:spacing w:after="0" w:line="23" w:lineRule="atLeast"/>
              <w:contextualSpacing/>
              <w:rPr>
                <w:rFonts w:ascii="OfficinaSansBookC" w:hAnsi="OfficinaSansBookC" w:cs="Times New Roman"/>
                <w:bCs/>
                <w:sz w:val="24"/>
                <w:szCs w:val="24"/>
              </w:rPr>
            </w:pPr>
            <w:r w:rsidRPr="00B759D5">
              <w:rPr>
                <w:rFonts w:ascii="OfficinaSansBookC" w:hAnsi="OfficinaSansBookC" w:cs="Times New Roman"/>
                <w:bCs/>
                <w:sz w:val="24"/>
                <w:szCs w:val="24"/>
              </w:rPr>
              <w:t>Р 3, Темы 3.1, 3.2, 3.3, 3.4, П-о/с</w:t>
            </w:r>
          </w:p>
          <w:p w:rsidR="00B54AE3" w:rsidRPr="00B759D5" w:rsidRDefault="00B54AE3" w:rsidP="0017577F">
            <w:pPr>
              <w:spacing w:after="0" w:line="23" w:lineRule="atLeast"/>
              <w:contextualSpacing/>
              <w:rPr>
                <w:rFonts w:ascii="OfficinaSansBookC" w:hAnsi="OfficinaSansBookC" w:cs="Times New Roman"/>
                <w:bCs/>
                <w:sz w:val="24"/>
                <w:szCs w:val="24"/>
              </w:rPr>
            </w:pPr>
            <w:r w:rsidRPr="00B759D5">
              <w:rPr>
                <w:rFonts w:ascii="OfficinaSansBookC" w:hAnsi="OfficinaSansBookC" w:cs="Times New Roman"/>
                <w:bCs/>
                <w:sz w:val="24"/>
                <w:szCs w:val="24"/>
              </w:rPr>
              <w:t>Р 4, Темы 4.1, 4.3, 4.4, 4.5, П-о/с</w:t>
            </w:r>
          </w:p>
          <w:p w:rsidR="00B54AE3" w:rsidRPr="00B759D5" w:rsidRDefault="00B54AE3" w:rsidP="0017577F">
            <w:pPr>
              <w:spacing w:after="0" w:line="23" w:lineRule="atLeast"/>
              <w:contextualSpacing/>
              <w:rPr>
                <w:rFonts w:ascii="OfficinaSansBookC" w:hAnsi="OfficinaSansBookC"/>
                <w:b/>
                <w:bCs/>
                <w:iCs/>
                <w:spacing w:val="-4"/>
              </w:rPr>
            </w:pPr>
            <w:r w:rsidRPr="00B759D5">
              <w:rPr>
                <w:rFonts w:ascii="OfficinaSansBookC" w:hAnsi="OfficinaSansBookC" w:cs="Times New Roman"/>
                <w:bCs/>
                <w:sz w:val="24"/>
                <w:szCs w:val="24"/>
              </w:rPr>
              <w:t>Р 5, Темы 5.1, 5.2, 5.3, П-о/с</w:t>
            </w:r>
          </w:p>
        </w:tc>
        <w:tc>
          <w:tcPr>
            <w:tcW w:w="2694" w:type="dxa"/>
            <w:vMerge/>
          </w:tcPr>
          <w:p w:rsidR="00B54AE3" w:rsidRPr="00B759D5" w:rsidRDefault="00B54AE3" w:rsidP="00FB4F48">
            <w:pPr>
              <w:autoSpaceDE w:val="0"/>
              <w:autoSpaceDN w:val="0"/>
              <w:spacing w:after="0" w:line="23" w:lineRule="atLeast"/>
              <w:jc w:val="both"/>
              <w:rPr>
                <w:rFonts w:ascii="OfficinaSansBookC" w:hAnsi="OfficinaSansBookC"/>
              </w:rPr>
            </w:pPr>
          </w:p>
        </w:tc>
      </w:tr>
      <w:tr w:rsidR="00B54AE3" w:rsidRPr="00B759D5" w:rsidTr="007B4ED7">
        <w:trPr>
          <w:trHeight w:val="841"/>
          <w:jc w:val="center"/>
        </w:trPr>
        <w:tc>
          <w:tcPr>
            <w:tcW w:w="3397" w:type="dxa"/>
          </w:tcPr>
          <w:p w:rsidR="00B54AE3" w:rsidRPr="00B759D5" w:rsidRDefault="00B54AE3" w:rsidP="00FB4F48">
            <w:pPr>
              <w:suppressAutoHyphens/>
              <w:spacing w:after="0" w:line="23" w:lineRule="atLeast"/>
              <w:rPr>
                <w:rFonts w:ascii="OfficinaSansBookC" w:hAnsi="OfficinaSansBookC"/>
              </w:rPr>
            </w:pPr>
            <w:r w:rsidRPr="00B759D5">
              <w:rPr>
                <w:rFonts w:ascii="OfficinaSansBookC" w:hAnsi="OfficinaSansBookC"/>
                <w:iCs/>
              </w:rPr>
              <w:t xml:space="preserve">ОК 05. </w:t>
            </w:r>
            <w:r w:rsidRPr="00B759D5">
              <w:rPr>
                <w:rFonts w:ascii="OfficinaSansBookC" w:hAnsi="OfficinaSansBookC"/>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Р1, Тема 1.1,1.2,1,3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2, Темы 2.1, 2.2, 2.3, 2.4, 2.5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3, Темы 3.1, 3.2, 3.3, 3.4,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4, Темы 4.1, 4.2, 4.3, 4.4, 4.5 П-о/с</w:t>
            </w:r>
          </w:p>
          <w:p w:rsidR="00B54AE3" w:rsidRPr="00B759D5" w:rsidRDefault="00B54AE3" w:rsidP="007B4ED7">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5, Темы 5.1, 5.2, 5.3 П-о/с</w:t>
            </w:r>
          </w:p>
        </w:tc>
        <w:tc>
          <w:tcPr>
            <w:tcW w:w="2694" w:type="dxa"/>
            <w:vMerge/>
          </w:tcPr>
          <w:p w:rsidR="00B54AE3" w:rsidRPr="00B759D5" w:rsidRDefault="00B54AE3" w:rsidP="00FB4F48">
            <w:pPr>
              <w:autoSpaceDE w:val="0"/>
              <w:autoSpaceDN w:val="0"/>
              <w:spacing w:after="0" w:line="23" w:lineRule="atLeast"/>
              <w:jc w:val="both"/>
              <w:rPr>
                <w:rFonts w:ascii="OfficinaSansBookC" w:hAnsi="OfficinaSansBookC"/>
              </w:rPr>
            </w:pPr>
          </w:p>
        </w:tc>
      </w:tr>
      <w:tr w:rsidR="00B54AE3" w:rsidRPr="00B759D5" w:rsidTr="007B4ED7">
        <w:trPr>
          <w:trHeight w:val="2683"/>
          <w:jc w:val="center"/>
        </w:trPr>
        <w:tc>
          <w:tcPr>
            <w:tcW w:w="3397" w:type="dxa"/>
          </w:tcPr>
          <w:p w:rsidR="00B54AE3" w:rsidRPr="00B759D5" w:rsidRDefault="00B54AE3" w:rsidP="00FB4F48">
            <w:pPr>
              <w:suppressAutoHyphens/>
              <w:spacing w:after="0" w:line="23" w:lineRule="atLeast"/>
              <w:rPr>
                <w:rFonts w:ascii="OfficinaSansBookC" w:hAnsi="OfficinaSansBookC"/>
              </w:rPr>
            </w:pPr>
            <w:r w:rsidRPr="00B759D5">
              <w:rPr>
                <w:rFonts w:ascii="OfficinaSansBookC" w:hAnsi="OfficinaSansBookC"/>
                <w:iCs/>
              </w:rPr>
              <w:t xml:space="preserve">ОК 06. </w:t>
            </w:r>
            <w:r w:rsidRPr="00B759D5">
              <w:rPr>
                <w:rFonts w:ascii="OfficinaSansBookC" w:hAnsi="OfficinaSansBookC"/>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1" w:type="dxa"/>
          </w:tcPr>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Р1, Тема 1.1,1.2,1.3.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2, Темы 2.1, 2.2, 2.3, 2.4, 2.5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3, Темы 3.1, 3.2, 3.4 П-о/с</w:t>
            </w:r>
          </w:p>
          <w:p w:rsidR="00B54AE3" w:rsidRPr="00B759D5" w:rsidRDefault="00B54AE3" w:rsidP="00FB4F48">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Р 4, Темы 4.1, 4.2, 4.3, 4.4, 4.5, П-о/с</w:t>
            </w:r>
          </w:p>
          <w:p w:rsidR="00B54AE3" w:rsidRPr="00B759D5" w:rsidRDefault="00B54AE3" w:rsidP="007F40E0">
            <w:pPr>
              <w:spacing w:after="0" w:line="23" w:lineRule="atLeast"/>
              <w:contextualSpacing/>
              <w:jc w:val="both"/>
              <w:rPr>
                <w:rFonts w:ascii="OfficinaSansBookC" w:hAnsi="OfficinaSansBookC"/>
                <w:b/>
                <w:bCs/>
                <w:iCs/>
              </w:rPr>
            </w:pPr>
            <w:r w:rsidRPr="00B759D5">
              <w:rPr>
                <w:rFonts w:ascii="OfficinaSansBookC" w:hAnsi="OfficinaSansBookC" w:cs="Times New Roman"/>
                <w:bCs/>
                <w:sz w:val="24"/>
                <w:szCs w:val="24"/>
              </w:rPr>
              <w:t>Р 5, Темы 5.1, 5.2, 5.3, П-о/с</w:t>
            </w:r>
          </w:p>
        </w:tc>
        <w:tc>
          <w:tcPr>
            <w:tcW w:w="2694" w:type="dxa"/>
            <w:vMerge/>
          </w:tcPr>
          <w:p w:rsidR="00B54AE3" w:rsidRPr="00B759D5" w:rsidRDefault="00B54AE3" w:rsidP="00FB4F48">
            <w:pPr>
              <w:autoSpaceDE w:val="0"/>
              <w:autoSpaceDN w:val="0"/>
              <w:spacing w:after="0" w:line="23" w:lineRule="atLeast"/>
              <w:jc w:val="both"/>
              <w:rPr>
                <w:rFonts w:ascii="OfficinaSansBookC" w:hAnsi="OfficinaSansBookC"/>
              </w:rPr>
            </w:pPr>
          </w:p>
        </w:tc>
      </w:tr>
      <w:tr w:rsidR="00B54AE3" w:rsidRPr="00B759D5" w:rsidTr="007B4ED7">
        <w:trPr>
          <w:trHeight w:val="273"/>
          <w:jc w:val="center"/>
        </w:trPr>
        <w:tc>
          <w:tcPr>
            <w:tcW w:w="3397" w:type="dxa"/>
          </w:tcPr>
          <w:p w:rsidR="00B54AE3" w:rsidRPr="00B759D5" w:rsidRDefault="00B54AE3" w:rsidP="00FB4F48">
            <w:pPr>
              <w:suppressAutoHyphens/>
              <w:spacing w:after="0" w:line="23" w:lineRule="atLeast"/>
              <w:rPr>
                <w:rFonts w:ascii="OfficinaSansBookC" w:hAnsi="OfficinaSansBookC"/>
                <w:iCs/>
              </w:rPr>
            </w:pPr>
            <w:r w:rsidRPr="00B759D5">
              <w:rPr>
                <w:rFonts w:ascii="OfficinaSansBookC" w:hAnsi="OfficinaSansBookC"/>
                <w:iCs/>
              </w:rPr>
              <w:t>ПК …</w:t>
            </w:r>
          </w:p>
        </w:tc>
        <w:tc>
          <w:tcPr>
            <w:tcW w:w="3261" w:type="dxa"/>
          </w:tcPr>
          <w:p w:rsidR="00B54AE3" w:rsidRPr="00B759D5" w:rsidRDefault="00B54AE3" w:rsidP="007B4ED7">
            <w:pPr>
              <w:spacing w:after="0" w:line="23" w:lineRule="atLeast"/>
              <w:contextualSpacing/>
              <w:jc w:val="both"/>
              <w:rPr>
                <w:rFonts w:ascii="OfficinaSansBookC" w:hAnsi="OfficinaSansBookC" w:cs="Times New Roman"/>
                <w:bCs/>
                <w:sz w:val="24"/>
                <w:szCs w:val="24"/>
              </w:rPr>
            </w:pPr>
            <w:r w:rsidRPr="00B759D5">
              <w:rPr>
                <w:rFonts w:ascii="OfficinaSansBookC" w:hAnsi="OfficinaSansBookC" w:cs="Times New Roman"/>
                <w:bCs/>
                <w:sz w:val="24"/>
                <w:szCs w:val="24"/>
              </w:rPr>
              <w:t>П-о/с</w:t>
            </w:r>
          </w:p>
        </w:tc>
        <w:tc>
          <w:tcPr>
            <w:tcW w:w="2694" w:type="dxa"/>
          </w:tcPr>
          <w:p w:rsidR="00B54AE3" w:rsidRPr="00B759D5" w:rsidRDefault="00B54AE3" w:rsidP="00FB4F48">
            <w:pPr>
              <w:autoSpaceDE w:val="0"/>
              <w:autoSpaceDN w:val="0"/>
              <w:spacing w:after="0" w:line="23" w:lineRule="atLeast"/>
              <w:jc w:val="both"/>
              <w:rPr>
                <w:rFonts w:ascii="OfficinaSansBookC" w:hAnsi="OfficinaSansBookC"/>
              </w:rPr>
            </w:pPr>
          </w:p>
        </w:tc>
      </w:tr>
      <w:bookmarkEnd w:id="6"/>
    </w:tbl>
    <w:p w:rsidR="008F332C" w:rsidRPr="008F332C" w:rsidRDefault="008F332C" w:rsidP="00FB4F48">
      <w:pPr>
        <w:spacing w:after="0" w:line="23" w:lineRule="atLeast"/>
        <w:rPr>
          <w:rFonts w:ascii="OfficinaSansBookC" w:hAnsi="OfficinaSansBookC" w:cs="Times New Roman"/>
          <w:vanish/>
          <w:sz w:val="16"/>
          <w:szCs w:val="16"/>
          <w:specVanish/>
        </w:rPr>
      </w:pPr>
    </w:p>
    <w:p w:rsidR="008F332C" w:rsidRDefault="008F332C" w:rsidP="008F332C">
      <w:pPr>
        <w:rPr>
          <w:rFonts w:ascii="OfficinaSansBookC" w:hAnsi="OfficinaSansBookC" w:cs="Times New Roman"/>
          <w:sz w:val="16"/>
          <w:szCs w:val="16"/>
        </w:rPr>
      </w:pPr>
      <w:r>
        <w:rPr>
          <w:rFonts w:ascii="OfficinaSansBookC" w:hAnsi="OfficinaSansBookC" w:cs="Times New Roman"/>
          <w:sz w:val="16"/>
          <w:szCs w:val="16"/>
        </w:rPr>
        <w:t xml:space="preserve"> </w:t>
      </w:r>
    </w:p>
    <w:p w:rsidR="008F332C" w:rsidRDefault="008F332C" w:rsidP="008F332C">
      <w:pPr>
        <w:rPr>
          <w:rFonts w:ascii="OfficinaSansBookC" w:hAnsi="OfficinaSansBookC" w:cs="Times New Roman"/>
          <w:sz w:val="16"/>
          <w:szCs w:val="16"/>
        </w:rPr>
      </w:pPr>
    </w:p>
    <w:p w:rsidR="008F332C" w:rsidRDefault="008F332C" w:rsidP="008F332C">
      <w:pPr>
        <w:rPr>
          <w:rFonts w:ascii="OfficinaSansBookC" w:hAnsi="OfficinaSansBookC" w:cs="Times New Roman"/>
          <w:sz w:val="16"/>
          <w:szCs w:val="16"/>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8F332C" w:rsidTr="008F332C">
        <w:trPr>
          <w:tblCellSpacing w:w="15" w:type="dxa"/>
        </w:trPr>
        <w:tc>
          <w:tcPr>
            <w:tcW w:w="0" w:type="auto"/>
            <w:tcBorders>
              <w:top w:val="nil"/>
              <w:left w:val="nil"/>
              <w:bottom w:val="nil"/>
              <w:right w:val="nil"/>
            </w:tcBorders>
            <w:tcMar>
              <w:top w:w="15" w:type="dxa"/>
              <w:left w:w="15" w:type="dxa"/>
              <w:bottom w:w="15" w:type="dxa"/>
              <w:right w:w="15" w:type="dxa"/>
            </w:tcMar>
            <w:hideMark/>
          </w:tcPr>
          <w:p w:rsidR="008F332C" w:rsidRDefault="008F332C">
            <w:pPr>
              <w:pStyle w:val="a7"/>
              <w:spacing w:before="0" w:beforeAutospacing="0" w:line="199" w:lineRule="auto"/>
              <w:outlineLvl w:val="7"/>
              <w:rPr>
                <w:b/>
                <w:bCs/>
                <w:sz w:val="20"/>
              </w:rPr>
            </w:pPr>
            <w:r>
              <w:rPr>
                <w:b/>
                <w:bCs/>
                <w:sz w:val="20"/>
              </w:rPr>
              <w:t>ДОКУМЕНТ ПОДПИСАН ЭЛЕКТРОННОЙ ПОДПИСЬЮ</w:t>
            </w:r>
          </w:p>
        </w:tc>
      </w:tr>
      <w:tr w:rsidR="008F332C" w:rsidTr="008F332C">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8F332C">
              <w:trPr>
                <w:tblCellSpacing w:w="15" w:type="dxa"/>
              </w:trPr>
              <w:tc>
                <w:tcPr>
                  <w:tcW w:w="500" w:type="pct"/>
                  <w:tcMar>
                    <w:top w:w="15" w:type="dxa"/>
                    <w:left w:w="15" w:type="dxa"/>
                    <w:bottom w:w="15" w:type="dxa"/>
                    <w:right w:w="15" w:type="dxa"/>
                  </w:tcMar>
                  <w:hideMark/>
                </w:tcPr>
                <w:p w:rsidR="008F332C" w:rsidRDefault="00C237F3">
                  <w:pPr>
                    <w:spacing w:after="100" w:afterAutospacing="1" w:line="199" w:lineRule="auto"/>
                    <w:outlineLvl w:val="7"/>
                    <w:rPr>
                      <w:rFonts w:eastAsia="Times New Roman"/>
                      <w:sz w:val="20"/>
                    </w:rPr>
                  </w:pPr>
                  <w:r>
                    <w:rPr>
                      <w:rFonts w:eastAsia="Times New Roman"/>
                      <w:noProof/>
                      <w:sz w:val="20"/>
                      <w:lang w:eastAsia="ru-RU"/>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8F332C" w:rsidRPr="008F332C" w:rsidRDefault="008F332C">
                  <w:pPr>
                    <w:pStyle w:val="a7"/>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8F332C" w:rsidRDefault="008F332C">
            <w:pPr>
              <w:rPr>
                <w:rFonts w:eastAsia="Times New Roman"/>
                <w:sz w:val="20"/>
                <w:szCs w:val="20"/>
              </w:rPr>
            </w:pPr>
          </w:p>
        </w:tc>
      </w:tr>
      <w:tr w:rsidR="008F332C" w:rsidTr="008F332C">
        <w:trPr>
          <w:tblCellSpacing w:w="15" w:type="dxa"/>
        </w:trPr>
        <w:tc>
          <w:tcPr>
            <w:tcW w:w="0" w:type="auto"/>
            <w:tcBorders>
              <w:top w:val="nil"/>
              <w:left w:val="nil"/>
              <w:bottom w:val="nil"/>
              <w:right w:val="nil"/>
            </w:tcBorders>
            <w:tcMar>
              <w:top w:w="15" w:type="dxa"/>
              <w:left w:w="15" w:type="dxa"/>
              <w:bottom w:w="15" w:type="dxa"/>
              <w:right w:w="15" w:type="dxa"/>
            </w:tcMar>
            <w:hideMark/>
          </w:tcPr>
          <w:p w:rsidR="008F332C" w:rsidRPr="008F332C" w:rsidRDefault="008F332C">
            <w:pPr>
              <w:pStyle w:val="a7"/>
              <w:spacing w:before="0" w:beforeAutospacing="0" w:line="199" w:lineRule="auto"/>
              <w:outlineLvl w:val="7"/>
              <w:rPr>
                <w:b/>
                <w:bCs/>
                <w:sz w:val="20"/>
              </w:rPr>
            </w:pPr>
            <w:r>
              <w:rPr>
                <w:b/>
                <w:bCs/>
                <w:sz w:val="20"/>
              </w:rPr>
              <w:t xml:space="preserve">ПОДПИСЬ </w:t>
            </w:r>
          </w:p>
        </w:tc>
      </w:tr>
      <w:tr w:rsidR="008F332C" w:rsidTr="008F332C">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8F332C">
              <w:trPr>
                <w:tblCellSpacing w:w="15" w:type="dxa"/>
              </w:trPr>
              <w:tc>
                <w:tcPr>
                  <w:tcW w:w="1250" w:type="pct"/>
                  <w:tcMar>
                    <w:top w:w="15" w:type="dxa"/>
                    <w:left w:w="15" w:type="dxa"/>
                    <w:bottom w:w="15" w:type="dxa"/>
                    <w:right w:w="15" w:type="dxa"/>
                  </w:tcMar>
                  <w:hideMark/>
                </w:tcPr>
                <w:p w:rsidR="008F332C" w:rsidRDefault="008F332C">
                  <w:pPr>
                    <w:rPr>
                      <w:b/>
                      <w:bCs/>
                      <w:sz w:val="20"/>
                    </w:rPr>
                  </w:pPr>
                </w:p>
              </w:tc>
              <w:tc>
                <w:tcPr>
                  <w:tcW w:w="3750" w:type="pct"/>
                  <w:tcMar>
                    <w:top w:w="15" w:type="dxa"/>
                    <w:left w:w="15" w:type="dxa"/>
                    <w:bottom w:w="15" w:type="dxa"/>
                    <w:right w:w="15" w:type="dxa"/>
                  </w:tcMar>
                  <w:hideMark/>
                </w:tcPr>
                <w:p w:rsidR="008F332C" w:rsidRDefault="008F332C">
                  <w:pPr>
                    <w:rPr>
                      <w:rFonts w:eastAsia="Times New Roman"/>
                      <w:sz w:val="20"/>
                      <w:szCs w:val="20"/>
                    </w:rPr>
                  </w:pPr>
                </w:p>
              </w:tc>
            </w:tr>
            <w:tr w:rsidR="008F332C">
              <w:trPr>
                <w:tblCellSpacing w:w="15" w:type="dxa"/>
              </w:trPr>
              <w:tc>
                <w:tcPr>
                  <w:tcW w:w="1500" w:type="pct"/>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sz w:val="20"/>
                    </w:rPr>
                    <w:t>Подпись верна</w:t>
                  </w:r>
                </w:p>
              </w:tc>
            </w:tr>
            <w:tr w:rsidR="008F332C">
              <w:trPr>
                <w:tblCellSpacing w:w="15" w:type="dxa"/>
              </w:trPr>
              <w:tc>
                <w:tcPr>
                  <w:tcW w:w="0" w:type="auto"/>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sz w:val="20"/>
                    </w:rPr>
                    <w:t>61EE01C706BDB6A5F66A1B95549FA030</w:t>
                  </w:r>
                </w:p>
              </w:tc>
            </w:tr>
            <w:tr w:rsidR="008F332C">
              <w:trPr>
                <w:tblCellSpacing w:w="15" w:type="dxa"/>
              </w:trPr>
              <w:tc>
                <w:tcPr>
                  <w:tcW w:w="0" w:type="auto"/>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8F332C">
              <w:trPr>
                <w:tblCellSpacing w:w="15" w:type="dxa"/>
              </w:trPr>
              <w:tc>
                <w:tcPr>
                  <w:tcW w:w="0" w:type="auto"/>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8F332C">
              <w:trPr>
                <w:tblCellSpacing w:w="15" w:type="dxa"/>
              </w:trPr>
              <w:tc>
                <w:tcPr>
                  <w:tcW w:w="0" w:type="auto"/>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8F332C">
              <w:trPr>
                <w:tblCellSpacing w:w="15" w:type="dxa"/>
              </w:trPr>
              <w:tc>
                <w:tcPr>
                  <w:tcW w:w="1250" w:type="pct"/>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rsidR="008F332C" w:rsidRDefault="008F332C">
                  <w:pPr>
                    <w:spacing w:after="100" w:afterAutospacing="1" w:line="199" w:lineRule="auto"/>
                    <w:outlineLvl w:val="7"/>
                    <w:rPr>
                      <w:rFonts w:eastAsia="Times New Roman"/>
                      <w:sz w:val="20"/>
                    </w:rPr>
                  </w:pPr>
                  <w:r>
                    <w:rPr>
                      <w:rFonts w:eastAsia="Times New Roman"/>
                      <w:sz w:val="20"/>
                    </w:rPr>
                    <w:t>01.11.2024 14:19:57 UTC+03</w:t>
                  </w:r>
                </w:p>
              </w:tc>
            </w:tr>
          </w:tbl>
          <w:p w:rsidR="008F332C" w:rsidRDefault="008F332C">
            <w:pPr>
              <w:rPr>
                <w:rFonts w:eastAsia="Times New Roman"/>
                <w:sz w:val="20"/>
                <w:szCs w:val="20"/>
              </w:rPr>
            </w:pPr>
          </w:p>
        </w:tc>
      </w:tr>
    </w:tbl>
    <w:p w:rsidR="008F332C" w:rsidRDefault="008F332C" w:rsidP="008F332C">
      <w:pPr>
        <w:spacing w:after="100" w:afterAutospacing="1" w:line="199" w:lineRule="auto"/>
        <w:outlineLvl w:val="7"/>
        <w:rPr>
          <w:rFonts w:eastAsia="Times New Roman"/>
          <w:sz w:val="20"/>
          <w:szCs w:val="24"/>
        </w:rPr>
      </w:pPr>
    </w:p>
    <w:p w:rsidR="00B54AE3" w:rsidRPr="007B4ED7" w:rsidRDefault="00B54AE3" w:rsidP="008F332C">
      <w:pPr>
        <w:rPr>
          <w:rFonts w:ascii="OfficinaSansBookC" w:hAnsi="OfficinaSansBookC" w:cs="Times New Roman"/>
          <w:sz w:val="16"/>
          <w:szCs w:val="16"/>
        </w:rPr>
      </w:pPr>
    </w:p>
    <w:sectPr w:rsidR="00B54AE3" w:rsidRPr="007B4ED7" w:rsidSect="005E3E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0B6" w:rsidRDefault="00F900B6">
      <w:pPr>
        <w:spacing w:after="0" w:line="240" w:lineRule="auto"/>
      </w:pPr>
      <w:r>
        <w:separator/>
      </w:r>
    </w:p>
  </w:endnote>
  <w:endnote w:type="continuationSeparator" w:id="0">
    <w:p w:rsidR="00F900B6" w:rsidRDefault="00F90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AE3" w:rsidRDefault="00B54AE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B54AE3" w:rsidRDefault="00B54AE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AE3" w:rsidRDefault="00B54AE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237F3">
      <w:rPr>
        <w:rStyle w:val="a5"/>
        <w:noProof/>
      </w:rPr>
      <w:t>2</w:t>
    </w:r>
    <w:r>
      <w:rPr>
        <w:rStyle w:val="a5"/>
      </w:rPr>
      <w:fldChar w:fldCharType="end"/>
    </w:r>
  </w:p>
  <w:p w:rsidR="00B54AE3" w:rsidRDefault="00B54AE3">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0B6" w:rsidRDefault="00F900B6">
      <w:pPr>
        <w:spacing w:after="0" w:line="240" w:lineRule="auto"/>
      </w:pPr>
      <w:r>
        <w:separator/>
      </w:r>
    </w:p>
  </w:footnote>
  <w:footnote w:type="continuationSeparator" w:id="0">
    <w:p w:rsidR="00F900B6" w:rsidRDefault="00F900B6">
      <w:pPr>
        <w:spacing w:after="0" w:line="240" w:lineRule="auto"/>
      </w:pPr>
      <w:r>
        <w:continuationSeparator/>
      </w:r>
    </w:p>
  </w:footnote>
  <w:footnote w:id="1">
    <w:p w:rsidR="00B54AE3" w:rsidRDefault="00B54AE3" w:rsidP="00874E3C">
      <w:pPr>
        <w:pStyle w:val="a8"/>
        <w:jc w:val="both"/>
      </w:pPr>
    </w:p>
  </w:footnote>
  <w:footnote w:id="2">
    <w:p w:rsidR="00B54AE3" w:rsidRDefault="00B54AE3" w:rsidP="0004369F">
      <w:pPr>
        <w:pStyle w:val="a8"/>
        <w:jc w:val="both"/>
      </w:pPr>
      <w:r>
        <w:rPr>
          <w:rStyle w:val="a6"/>
          <w:sz w:val="24"/>
          <w:szCs w:val="24"/>
        </w:rPr>
        <w:footnoteRef/>
      </w:r>
      <w:r w:rsidRPr="00152F41">
        <w:rPr>
          <w:sz w:val="24"/>
          <w:szCs w:val="24"/>
          <w:lang w:val="ru-RU"/>
        </w:rPr>
        <w:t xml:space="preserve"> Жирным шрифтом выделены названия укрупненных блоков содержания.</w:t>
      </w:r>
    </w:p>
  </w:footnote>
  <w:footnote w:id="3">
    <w:p w:rsidR="00B54AE3" w:rsidRDefault="00B54AE3" w:rsidP="009B6D3A">
      <w:pPr>
        <w:pStyle w:val="a8"/>
      </w:pPr>
      <w:r>
        <w:rPr>
          <w:rStyle w:val="a6"/>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32C" w:rsidRDefault="008F332C">
    <w:pPr>
      <w:pStyle w:val="ae"/>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FFD720"/>
    <w:multiLevelType w:val="hybridMultilevel"/>
    <w:tmpl w:val="4254FBF6"/>
    <w:lvl w:ilvl="0" w:tplc="0409000F">
      <w:start w:val="1"/>
      <w:numFmt w:val="decimal"/>
      <w:lvlText w:val="%1."/>
      <w:lvlJc w:val="left"/>
      <w:pPr>
        <w:ind w:left="1600" w:hanging="400"/>
      </w:pPr>
      <w:rPr>
        <w:rFonts w:cs="Times New Roman"/>
      </w:rPr>
    </w:lvl>
    <w:lvl w:ilvl="1" w:tplc="4392858C">
      <w:start w:val="1"/>
      <w:numFmt w:val="lowerLetter"/>
      <w:lvlText w:val="%2."/>
      <w:lvlJc w:val="left"/>
      <w:pPr>
        <w:ind w:left="2000" w:hanging="400"/>
      </w:pPr>
      <w:rPr>
        <w:rFonts w:cs="Times New Roman"/>
      </w:rPr>
    </w:lvl>
    <w:lvl w:ilvl="2" w:tplc="0409001B">
      <w:start w:val="1"/>
      <w:numFmt w:val="lowerRoman"/>
      <w:lvlText w:val="%3."/>
      <w:lvlJc w:val="left"/>
      <w:pPr>
        <w:ind w:left="2400" w:hanging="400"/>
      </w:pPr>
      <w:rPr>
        <w:rFonts w:cs="Times New Roman"/>
      </w:rPr>
    </w:lvl>
    <w:lvl w:ilvl="3" w:tplc="0409000F">
      <w:start w:val="1"/>
      <w:numFmt w:val="decimal"/>
      <w:lvlText w:val="%4."/>
      <w:lvlJc w:val="left"/>
      <w:pPr>
        <w:ind w:left="2800" w:hanging="400"/>
      </w:pPr>
      <w:rPr>
        <w:rFonts w:cs="Times New Roman"/>
      </w:rPr>
    </w:lvl>
    <w:lvl w:ilvl="4" w:tplc="4392858C">
      <w:start w:val="1"/>
      <w:numFmt w:val="lowerLetter"/>
      <w:lvlText w:val="%5."/>
      <w:lvlJc w:val="left"/>
      <w:pPr>
        <w:ind w:left="3200" w:hanging="400"/>
      </w:pPr>
      <w:rPr>
        <w:rFonts w:cs="Times New Roman"/>
      </w:rPr>
    </w:lvl>
    <w:lvl w:ilvl="5" w:tplc="0409001B">
      <w:start w:val="1"/>
      <w:numFmt w:val="lowerRoman"/>
      <w:lvlText w:val="%6."/>
      <w:lvlJc w:val="left"/>
      <w:pPr>
        <w:ind w:left="3600" w:hanging="400"/>
      </w:pPr>
      <w:rPr>
        <w:rFonts w:cs="Times New Roman"/>
      </w:rPr>
    </w:lvl>
    <w:lvl w:ilvl="6" w:tplc="0409000F">
      <w:start w:val="1"/>
      <w:numFmt w:val="decimal"/>
      <w:lvlText w:val="%7."/>
      <w:lvlJc w:val="left"/>
      <w:pPr>
        <w:ind w:left="4000" w:hanging="400"/>
      </w:pPr>
      <w:rPr>
        <w:rFonts w:cs="Times New Roman"/>
      </w:rPr>
    </w:lvl>
    <w:lvl w:ilvl="7" w:tplc="4392858C">
      <w:start w:val="1"/>
      <w:numFmt w:val="lowerLetter"/>
      <w:lvlText w:val="%8."/>
      <w:lvlJc w:val="left"/>
      <w:pPr>
        <w:ind w:left="4400" w:hanging="400"/>
      </w:pPr>
      <w:rPr>
        <w:rFonts w:cs="Times New Roman"/>
      </w:rPr>
    </w:lvl>
    <w:lvl w:ilvl="8" w:tplc="0409001B">
      <w:start w:val="1"/>
      <w:numFmt w:val="lowerRoman"/>
      <w:lvlText w:val="%9."/>
      <w:lvlJc w:val="left"/>
      <w:pPr>
        <w:ind w:left="4800" w:hanging="400"/>
      </w:pPr>
      <w:rPr>
        <w:rFonts w:cs="Times New Roman"/>
      </w:rPr>
    </w:lvl>
  </w:abstractNum>
  <w:abstractNum w:abstractNumId="1" w15:restartNumberingAfterBreak="0">
    <w:nsid w:val="04667AC9"/>
    <w:multiLevelType w:val="hybridMultilevel"/>
    <w:tmpl w:val="C9FEA8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129D5320"/>
    <w:multiLevelType w:val="hybridMultilevel"/>
    <w:tmpl w:val="7B76D7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45127A4"/>
    <w:multiLevelType w:val="hybridMultilevel"/>
    <w:tmpl w:val="41303F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2F547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 w15:restartNumberingAfterBreak="0">
    <w:nsid w:val="257B2ADB"/>
    <w:multiLevelType w:val="hybridMultilevel"/>
    <w:tmpl w:val="8E0CD70A"/>
    <w:lvl w:ilvl="0" w:tplc="3258E21E">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DF64439"/>
    <w:multiLevelType w:val="hybridMultilevel"/>
    <w:tmpl w:val="E5CED3EC"/>
    <w:lvl w:ilvl="0" w:tplc="04190001">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246481A"/>
    <w:multiLevelType w:val="hybridMultilevel"/>
    <w:tmpl w:val="B65A319E"/>
    <w:lvl w:ilvl="0" w:tplc="BE2633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0" w15:restartNumberingAfterBreak="0">
    <w:nsid w:val="44787AA0"/>
    <w:multiLevelType w:val="hybridMultilevel"/>
    <w:tmpl w:val="4860E094"/>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DA5E1C"/>
    <w:multiLevelType w:val="hybridMultilevel"/>
    <w:tmpl w:val="41303F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7F63B4F"/>
    <w:multiLevelType w:val="hybridMultilevel"/>
    <w:tmpl w:val="41303F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A217CE2"/>
    <w:multiLevelType w:val="hybridMultilevel"/>
    <w:tmpl w:val="41303F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13A45A8"/>
    <w:multiLevelType w:val="multilevel"/>
    <w:tmpl w:val="19C84FD6"/>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15:restartNumberingAfterBreak="0">
    <w:nsid w:val="742D2304"/>
    <w:multiLevelType w:val="hybridMultilevel"/>
    <w:tmpl w:val="FBD0ECBC"/>
    <w:lvl w:ilvl="0" w:tplc="2E885FD0">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60B624D"/>
    <w:multiLevelType w:val="hybridMultilevel"/>
    <w:tmpl w:val="CC30F0B6"/>
    <w:lvl w:ilvl="0" w:tplc="04190001">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4C0880"/>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 w15:restartNumberingAfterBreak="0">
    <w:nsid w:val="7BE9656F"/>
    <w:multiLevelType w:val="hybridMultilevel"/>
    <w:tmpl w:val="41303F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FFFFF20"/>
    <w:multiLevelType w:val="hybridMultilevel"/>
    <w:tmpl w:val="490495B4"/>
    <w:lvl w:ilvl="0" w:tplc="0409000F">
      <w:start w:val="1"/>
      <w:numFmt w:val="decimal"/>
      <w:lvlText w:val="%1."/>
      <w:lvlJc w:val="left"/>
      <w:pPr>
        <w:ind w:left="1600" w:hanging="400"/>
      </w:pPr>
      <w:rPr>
        <w:rFonts w:cs="Times New Roman"/>
      </w:rPr>
    </w:lvl>
    <w:lvl w:ilvl="1" w:tplc="4392858C">
      <w:start w:val="1"/>
      <w:numFmt w:val="lowerLetter"/>
      <w:lvlText w:val="%2."/>
      <w:lvlJc w:val="left"/>
      <w:pPr>
        <w:ind w:left="2000" w:hanging="400"/>
      </w:pPr>
      <w:rPr>
        <w:rFonts w:cs="Times New Roman"/>
      </w:rPr>
    </w:lvl>
    <w:lvl w:ilvl="2" w:tplc="0409001B">
      <w:start w:val="1"/>
      <w:numFmt w:val="lowerRoman"/>
      <w:lvlText w:val="%3."/>
      <w:lvlJc w:val="left"/>
      <w:pPr>
        <w:ind w:left="2400" w:hanging="400"/>
      </w:pPr>
      <w:rPr>
        <w:rFonts w:cs="Times New Roman"/>
      </w:rPr>
    </w:lvl>
    <w:lvl w:ilvl="3" w:tplc="0409000F">
      <w:start w:val="1"/>
      <w:numFmt w:val="decimal"/>
      <w:lvlText w:val="%4."/>
      <w:lvlJc w:val="left"/>
      <w:pPr>
        <w:ind w:left="2800" w:hanging="400"/>
      </w:pPr>
      <w:rPr>
        <w:rFonts w:cs="Times New Roman"/>
      </w:rPr>
    </w:lvl>
    <w:lvl w:ilvl="4" w:tplc="4392858C">
      <w:start w:val="1"/>
      <w:numFmt w:val="lowerLetter"/>
      <w:lvlText w:val="%5."/>
      <w:lvlJc w:val="left"/>
      <w:pPr>
        <w:ind w:left="3200" w:hanging="400"/>
      </w:pPr>
      <w:rPr>
        <w:rFonts w:cs="Times New Roman"/>
      </w:rPr>
    </w:lvl>
    <w:lvl w:ilvl="5" w:tplc="0409001B">
      <w:start w:val="1"/>
      <w:numFmt w:val="lowerRoman"/>
      <w:lvlText w:val="%6."/>
      <w:lvlJc w:val="left"/>
      <w:pPr>
        <w:ind w:left="3600" w:hanging="400"/>
      </w:pPr>
      <w:rPr>
        <w:rFonts w:cs="Times New Roman"/>
      </w:rPr>
    </w:lvl>
    <w:lvl w:ilvl="6" w:tplc="0409000F">
      <w:start w:val="1"/>
      <w:numFmt w:val="decimal"/>
      <w:lvlText w:val="%7."/>
      <w:lvlJc w:val="left"/>
      <w:pPr>
        <w:ind w:left="4000" w:hanging="400"/>
      </w:pPr>
      <w:rPr>
        <w:rFonts w:cs="Times New Roman"/>
      </w:rPr>
    </w:lvl>
    <w:lvl w:ilvl="7" w:tplc="4392858C">
      <w:start w:val="1"/>
      <w:numFmt w:val="lowerLetter"/>
      <w:lvlText w:val="%8."/>
      <w:lvlJc w:val="left"/>
      <w:pPr>
        <w:ind w:left="4400" w:hanging="400"/>
      </w:pPr>
      <w:rPr>
        <w:rFonts w:cs="Times New Roman"/>
      </w:rPr>
    </w:lvl>
    <w:lvl w:ilvl="8" w:tplc="0409001B">
      <w:start w:val="1"/>
      <w:numFmt w:val="lowerRoman"/>
      <w:lvlText w:val="%9."/>
      <w:lvlJc w:val="left"/>
      <w:pPr>
        <w:ind w:left="4800" w:hanging="400"/>
      </w:pPr>
      <w:rPr>
        <w:rFonts w:cs="Times New Roman"/>
      </w:rPr>
    </w:lvl>
  </w:abstractNum>
  <w:num w:numId="1">
    <w:abstractNumId w:val="0"/>
  </w:num>
  <w:num w:numId="2">
    <w:abstractNumId w:val="19"/>
  </w:num>
  <w:num w:numId="3">
    <w:abstractNumId w:val="15"/>
  </w:num>
  <w:num w:numId="4">
    <w:abstractNumId w:val="6"/>
  </w:num>
  <w:num w:numId="5">
    <w:abstractNumId w:val="4"/>
  </w:num>
  <w:num w:numId="6">
    <w:abstractNumId w:val="11"/>
  </w:num>
  <w:num w:numId="7">
    <w:abstractNumId w:val="12"/>
  </w:num>
  <w:num w:numId="8">
    <w:abstractNumId w:val="13"/>
  </w:num>
  <w:num w:numId="9">
    <w:abstractNumId w:val="18"/>
  </w:num>
  <w:num w:numId="10">
    <w:abstractNumId w:val="3"/>
  </w:num>
  <w:num w:numId="11">
    <w:abstractNumId w:val="2"/>
  </w:num>
  <w:num w:numId="12">
    <w:abstractNumId w:val="5"/>
  </w:num>
  <w:num w:numId="13">
    <w:abstractNumId w:val="17"/>
  </w:num>
  <w:num w:numId="14">
    <w:abstractNumId w:val="1"/>
  </w:num>
  <w:num w:numId="15">
    <w:abstractNumId w:val="14"/>
  </w:num>
  <w:num w:numId="16">
    <w:abstractNumId w:val="16"/>
  </w:num>
  <w:num w:numId="17">
    <w:abstractNumId w:val="7"/>
  </w:num>
  <w:num w:numId="18">
    <w:abstractNumId w:val="8"/>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132"/>
    <w:rsid w:val="000000EF"/>
    <w:rsid w:val="0002134E"/>
    <w:rsid w:val="00021AB2"/>
    <w:rsid w:val="000233BB"/>
    <w:rsid w:val="00023666"/>
    <w:rsid w:val="00023FD3"/>
    <w:rsid w:val="0002612A"/>
    <w:rsid w:val="00030D5F"/>
    <w:rsid w:val="0004369F"/>
    <w:rsid w:val="000644FB"/>
    <w:rsid w:val="000710F1"/>
    <w:rsid w:val="00076D4E"/>
    <w:rsid w:val="00082D24"/>
    <w:rsid w:val="000843B7"/>
    <w:rsid w:val="000865E4"/>
    <w:rsid w:val="00097309"/>
    <w:rsid w:val="000A5F41"/>
    <w:rsid w:val="000B49E7"/>
    <w:rsid w:val="000B5768"/>
    <w:rsid w:val="000C5159"/>
    <w:rsid w:val="000D4794"/>
    <w:rsid w:val="000D74E9"/>
    <w:rsid w:val="000E6F65"/>
    <w:rsid w:val="00117047"/>
    <w:rsid w:val="00147080"/>
    <w:rsid w:val="00152248"/>
    <w:rsid w:val="00152F34"/>
    <w:rsid w:val="00152F41"/>
    <w:rsid w:val="0015648C"/>
    <w:rsid w:val="001624B8"/>
    <w:rsid w:val="00165713"/>
    <w:rsid w:val="001715DC"/>
    <w:rsid w:val="0017577F"/>
    <w:rsid w:val="00183293"/>
    <w:rsid w:val="001852EB"/>
    <w:rsid w:val="00185A31"/>
    <w:rsid w:val="00193F28"/>
    <w:rsid w:val="001A0161"/>
    <w:rsid w:val="001A2510"/>
    <w:rsid w:val="001A4DDF"/>
    <w:rsid w:val="001C4CF3"/>
    <w:rsid w:val="001D6689"/>
    <w:rsid w:val="001E1032"/>
    <w:rsid w:val="001E4670"/>
    <w:rsid w:val="001F61DD"/>
    <w:rsid w:val="00215AE1"/>
    <w:rsid w:val="00233539"/>
    <w:rsid w:val="00236B11"/>
    <w:rsid w:val="0024191A"/>
    <w:rsid w:val="00243D0B"/>
    <w:rsid w:val="00246823"/>
    <w:rsid w:val="00247395"/>
    <w:rsid w:val="00250462"/>
    <w:rsid w:val="0027646D"/>
    <w:rsid w:val="00286496"/>
    <w:rsid w:val="00293EBC"/>
    <w:rsid w:val="002A7B14"/>
    <w:rsid w:val="002B1DAB"/>
    <w:rsid w:val="002C0799"/>
    <w:rsid w:val="002D27BA"/>
    <w:rsid w:val="002D386B"/>
    <w:rsid w:val="002E1321"/>
    <w:rsid w:val="002F74C8"/>
    <w:rsid w:val="003073C7"/>
    <w:rsid w:val="003155DD"/>
    <w:rsid w:val="00316CD4"/>
    <w:rsid w:val="00317A02"/>
    <w:rsid w:val="00340946"/>
    <w:rsid w:val="00344251"/>
    <w:rsid w:val="00351D01"/>
    <w:rsid w:val="0036037C"/>
    <w:rsid w:val="003606C9"/>
    <w:rsid w:val="0036339F"/>
    <w:rsid w:val="00364BD6"/>
    <w:rsid w:val="003728E4"/>
    <w:rsid w:val="003763A6"/>
    <w:rsid w:val="00376B60"/>
    <w:rsid w:val="00381776"/>
    <w:rsid w:val="00387BEB"/>
    <w:rsid w:val="00392CBD"/>
    <w:rsid w:val="003B1CC0"/>
    <w:rsid w:val="003C5DB8"/>
    <w:rsid w:val="003E3C8B"/>
    <w:rsid w:val="003E48AD"/>
    <w:rsid w:val="003F2AFF"/>
    <w:rsid w:val="003F536F"/>
    <w:rsid w:val="003F5B65"/>
    <w:rsid w:val="0040103E"/>
    <w:rsid w:val="004102FE"/>
    <w:rsid w:val="00410FFC"/>
    <w:rsid w:val="00431EC3"/>
    <w:rsid w:val="00433B5A"/>
    <w:rsid w:val="00434684"/>
    <w:rsid w:val="0044384D"/>
    <w:rsid w:val="00446D87"/>
    <w:rsid w:val="00447B37"/>
    <w:rsid w:val="004648A9"/>
    <w:rsid w:val="00471815"/>
    <w:rsid w:val="00472230"/>
    <w:rsid w:val="00476831"/>
    <w:rsid w:val="004771AB"/>
    <w:rsid w:val="00480D89"/>
    <w:rsid w:val="00484901"/>
    <w:rsid w:val="004850E8"/>
    <w:rsid w:val="004A05BD"/>
    <w:rsid w:val="004A685D"/>
    <w:rsid w:val="004B7BF9"/>
    <w:rsid w:val="004C462F"/>
    <w:rsid w:val="004D39F5"/>
    <w:rsid w:val="004D3BE4"/>
    <w:rsid w:val="004D73FA"/>
    <w:rsid w:val="004E69F9"/>
    <w:rsid w:val="004F7AFC"/>
    <w:rsid w:val="00506AD6"/>
    <w:rsid w:val="005127C9"/>
    <w:rsid w:val="00513484"/>
    <w:rsid w:val="005322A2"/>
    <w:rsid w:val="00542622"/>
    <w:rsid w:val="00557D0B"/>
    <w:rsid w:val="005628CE"/>
    <w:rsid w:val="00563780"/>
    <w:rsid w:val="00565F91"/>
    <w:rsid w:val="00571383"/>
    <w:rsid w:val="00571974"/>
    <w:rsid w:val="00571F04"/>
    <w:rsid w:val="0058646D"/>
    <w:rsid w:val="00587E06"/>
    <w:rsid w:val="005A583D"/>
    <w:rsid w:val="005B4066"/>
    <w:rsid w:val="005D0A69"/>
    <w:rsid w:val="005D1777"/>
    <w:rsid w:val="005D335E"/>
    <w:rsid w:val="005D4991"/>
    <w:rsid w:val="005E3EBA"/>
    <w:rsid w:val="005F3BEF"/>
    <w:rsid w:val="00600378"/>
    <w:rsid w:val="00602A8D"/>
    <w:rsid w:val="006164A7"/>
    <w:rsid w:val="00616951"/>
    <w:rsid w:val="00631BF6"/>
    <w:rsid w:val="006356F2"/>
    <w:rsid w:val="00636C67"/>
    <w:rsid w:val="0064287C"/>
    <w:rsid w:val="0065268F"/>
    <w:rsid w:val="00661D31"/>
    <w:rsid w:val="006A109D"/>
    <w:rsid w:val="006A3888"/>
    <w:rsid w:val="006B20B0"/>
    <w:rsid w:val="006B382D"/>
    <w:rsid w:val="006C7DE8"/>
    <w:rsid w:val="006D0DC3"/>
    <w:rsid w:val="006D5F44"/>
    <w:rsid w:val="006E440A"/>
    <w:rsid w:val="006F7B60"/>
    <w:rsid w:val="00701065"/>
    <w:rsid w:val="0071467C"/>
    <w:rsid w:val="00723466"/>
    <w:rsid w:val="007301B5"/>
    <w:rsid w:val="00740BEE"/>
    <w:rsid w:val="007455DD"/>
    <w:rsid w:val="00761B72"/>
    <w:rsid w:val="007724BB"/>
    <w:rsid w:val="00774320"/>
    <w:rsid w:val="007807CF"/>
    <w:rsid w:val="007910C5"/>
    <w:rsid w:val="00797383"/>
    <w:rsid w:val="00797E15"/>
    <w:rsid w:val="007A39EB"/>
    <w:rsid w:val="007B1195"/>
    <w:rsid w:val="007B408B"/>
    <w:rsid w:val="007B4ED7"/>
    <w:rsid w:val="007E6EB3"/>
    <w:rsid w:val="007F40E0"/>
    <w:rsid w:val="007F7F8A"/>
    <w:rsid w:val="0080109C"/>
    <w:rsid w:val="00821CF0"/>
    <w:rsid w:val="00823DB8"/>
    <w:rsid w:val="008313E5"/>
    <w:rsid w:val="0083715B"/>
    <w:rsid w:val="00845887"/>
    <w:rsid w:val="00851091"/>
    <w:rsid w:val="00864E27"/>
    <w:rsid w:val="00870B32"/>
    <w:rsid w:val="00874E3C"/>
    <w:rsid w:val="00884565"/>
    <w:rsid w:val="00893B3D"/>
    <w:rsid w:val="0089576F"/>
    <w:rsid w:val="008B1C2A"/>
    <w:rsid w:val="008B5BA1"/>
    <w:rsid w:val="008D2D22"/>
    <w:rsid w:val="008E17BE"/>
    <w:rsid w:val="008E6715"/>
    <w:rsid w:val="008E7002"/>
    <w:rsid w:val="008F332C"/>
    <w:rsid w:val="0090382B"/>
    <w:rsid w:val="0090558F"/>
    <w:rsid w:val="00907474"/>
    <w:rsid w:val="0090787A"/>
    <w:rsid w:val="00915208"/>
    <w:rsid w:val="0091741E"/>
    <w:rsid w:val="00921131"/>
    <w:rsid w:val="00944ED8"/>
    <w:rsid w:val="00945885"/>
    <w:rsid w:val="00950ED7"/>
    <w:rsid w:val="009544DD"/>
    <w:rsid w:val="0096006E"/>
    <w:rsid w:val="00973B21"/>
    <w:rsid w:val="00973BB3"/>
    <w:rsid w:val="009778B8"/>
    <w:rsid w:val="00990AA2"/>
    <w:rsid w:val="00991232"/>
    <w:rsid w:val="009B6D3A"/>
    <w:rsid w:val="009C0489"/>
    <w:rsid w:val="009C65F5"/>
    <w:rsid w:val="00A013B2"/>
    <w:rsid w:val="00A144B2"/>
    <w:rsid w:val="00A15FF2"/>
    <w:rsid w:val="00A244D2"/>
    <w:rsid w:val="00A30B92"/>
    <w:rsid w:val="00A41E83"/>
    <w:rsid w:val="00A621C5"/>
    <w:rsid w:val="00A663B1"/>
    <w:rsid w:val="00A71643"/>
    <w:rsid w:val="00A832C2"/>
    <w:rsid w:val="00A909DA"/>
    <w:rsid w:val="00AB19DC"/>
    <w:rsid w:val="00AB2E13"/>
    <w:rsid w:val="00AD6D57"/>
    <w:rsid w:val="00AE175E"/>
    <w:rsid w:val="00B147E2"/>
    <w:rsid w:val="00B20CC6"/>
    <w:rsid w:val="00B33BA8"/>
    <w:rsid w:val="00B371B9"/>
    <w:rsid w:val="00B436E1"/>
    <w:rsid w:val="00B54AE3"/>
    <w:rsid w:val="00B656C6"/>
    <w:rsid w:val="00B704C2"/>
    <w:rsid w:val="00B759D5"/>
    <w:rsid w:val="00B767D2"/>
    <w:rsid w:val="00B82377"/>
    <w:rsid w:val="00B9706C"/>
    <w:rsid w:val="00BC11EC"/>
    <w:rsid w:val="00BC3FCF"/>
    <w:rsid w:val="00BD5B8D"/>
    <w:rsid w:val="00BE22C6"/>
    <w:rsid w:val="00C054D5"/>
    <w:rsid w:val="00C237F3"/>
    <w:rsid w:val="00C265B8"/>
    <w:rsid w:val="00C37652"/>
    <w:rsid w:val="00C42C6B"/>
    <w:rsid w:val="00C4723D"/>
    <w:rsid w:val="00C503BF"/>
    <w:rsid w:val="00C51C95"/>
    <w:rsid w:val="00C640FE"/>
    <w:rsid w:val="00C64EF7"/>
    <w:rsid w:val="00C72A74"/>
    <w:rsid w:val="00C759E4"/>
    <w:rsid w:val="00C771AF"/>
    <w:rsid w:val="00C815E2"/>
    <w:rsid w:val="00C84132"/>
    <w:rsid w:val="00C87544"/>
    <w:rsid w:val="00CA2628"/>
    <w:rsid w:val="00CA4FBE"/>
    <w:rsid w:val="00CE1947"/>
    <w:rsid w:val="00CE38F1"/>
    <w:rsid w:val="00CE466A"/>
    <w:rsid w:val="00CF195B"/>
    <w:rsid w:val="00CF2408"/>
    <w:rsid w:val="00CF535C"/>
    <w:rsid w:val="00CF7718"/>
    <w:rsid w:val="00D11D96"/>
    <w:rsid w:val="00D1465F"/>
    <w:rsid w:val="00D15CD4"/>
    <w:rsid w:val="00D178E8"/>
    <w:rsid w:val="00D328F4"/>
    <w:rsid w:val="00D34571"/>
    <w:rsid w:val="00D41089"/>
    <w:rsid w:val="00D44CBC"/>
    <w:rsid w:val="00D46CF4"/>
    <w:rsid w:val="00D666D8"/>
    <w:rsid w:val="00D72DB5"/>
    <w:rsid w:val="00D8067B"/>
    <w:rsid w:val="00D85EE2"/>
    <w:rsid w:val="00DA0BC1"/>
    <w:rsid w:val="00DA305D"/>
    <w:rsid w:val="00DA6CE2"/>
    <w:rsid w:val="00DA70BF"/>
    <w:rsid w:val="00DB37AE"/>
    <w:rsid w:val="00DC5CF8"/>
    <w:rsid w:val="00DD0700"/>
    <w:rsid w:val="00DD240C"/>
    <w:rsid w:val="00DF0393"/>
    <w:rsid w:val="00E002ED"/>
    <w:rsid w:val="00E113D0"/>
    <w:rsid w:val="00E13856"/>
    <w:rsid w:val="00E14417"/>
    <w:rsid w:val="00E16571"/>
    <w:rsid w:val="00E21110"/>
    <w:rsid w:val="00E44841"/>
    <w:rsid w:val="00E607B2"/>
    <w:rsid w:val="00E64C32"/>
    <w:rsid w:val="00E744E3"/>
    <w:rsid w:val="00E850C2"/>
    <w:rsid w:val="00ED04EC"/>
    <w:rsid w:val="00EE6DBE"/>
    <w:rsid w:val="00EF0BBD"/>
    <w:rsid w:val="00EF4453"/>
    <w:rsid w:val="00F04993"/>
    <w:rsid w:val="00F10F20"/>
    <w:rsid w:val="00F43515"/>
    <w:rsid w:val="00F51F2B"/>
    <w:rsid w:val="00F60108"/>
    <w:rsid w:val="00F76DB4"/>
    <w:rsid w:val="00F900B6"/>
    <w:rsid w:val="00FB4F48"/>
    <w:rsid w:val="00FC12CE"/>
    <w:rsid w:val="00FC1C66"/>
    <w:rsid w:val="00FF35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1EC"/>
    <w:pPr>
      <w:spacing w:after="160" w:line="259" w:lineRule="auto"/>
    </w:pPr>
    <w:rPr>
      <w:lang w:eastAsia="en-US"/>
    </w:rPr>
  </w:style>
  <w:style w:type="paragraph" w:styleId="1">
    <w:name w:val="heading 1"/>
    <w:basedOn w:val="a"/>
    <w:next w:val="a"/>
    <w:link w:val="10"/>
    <w:uiPriority w:val="99"/>
    <w:qFormat/>
    <w:rsid w:val="00BC11EC"/>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C11EC"/>
    <w:rPr>
      <w:rFonts w:ascii="Times New Roman" w:hAnsi="Times New Roman" w:cs="Times New Roman"/>
      <w:sz w:val="24"/>
      <w:szCs w:val="24"/>
      <w:lang w:eastAsia="ru-RU"/>
    </w:rPr>
  </w:style>
  <w:style w:type="paragraph" w:styleId="a3">
    <w:name w:val="footer"/>
    <w:basedOn w:val="a"/>
    <w:link w:val="a4"/>
    <w:uiPriority w:val="99"/>
    <w:rsid w:val="00BC11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locked/>
    <w:rsid w:val="00BC11EC"/>
    <w:rPr>
      <w:rFonts w:ascii="Times New Roman" w:hAnsi="Times New Roman" w:cs="Times New Roman"/>
      <w:sz w:val="24"/>
      <w:szCs w:val="24"/>
      <w:lang w:eastAsia="ru-RU"/>
    </w:rPr>
  </w:style>
  <w:style w:type="character" w:styleId="a5">
    <w:name w:val="page number"/>
    <w:basedOn w:val="a0"/>
    <w:uiPriority w:val="99"/>
    <w:rsid w:val="00BC11EC"/>
    <w:rPr>
      <w:rFonts w:cs="Times New Roman"/>
    </w:rPr>
  </w:style>
  <w:style w:type="character" w:styleId="a6">
    <w:name w:val="footnote reference"/>
    <w:basedOn w:val="a0"/>
    <w:uiPriority w:val="99"/>
    <w:rsid w:val="00BC11EC"/>
    <w:rPr>
      <w:rFonts w:cs="Times New Roman"/>
      <w:vertAlign w:val="superscript"/>
    </w:rPr>
  </w:style>
  <w:style w:type="paragraph" w:styleId="a7">
    <w:name w:val="Normal (Web)"/>
    <w:basedOn w:val="a"/>
    <w:uiPriority w:val="99"/>
    <w:rsid w:val="00BC11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uiPriority w:val="99"/>
    <w:rsid w:val="00BC11EC"/>
    <w:rPr>
      <w:rFonts w:cs="Times New Roman"/>
    </w:rPr>
  </w:style>
  <w:style w:type="character" w:customStyle="1" w:styleId="pt-a0-000083">
    <w:name w:val="pt-a0-000083"/>
    <w:basedOn w:val="a0"/>
    <w:uiPriority w:val="99"/>
    <w:rsid w:val="00BC11EC"/>
    <w:rPr>
      <w:rFonts w:cs="Times New Roman"/>
    </w:rPr>
  </w:style>
  <w:style w:type="paragraph" w:customStyle="1" w:styleId="pt-a-000081">
    <w:name w:val="pt-a-000081"/>
    <w:basedOn w:val="a"/>
    <w:uiPriority w:val="99"/>
    <w:rsid w:val="00BC11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uiPriority w:val="99"/>
    <w:rsid w:val="00BC11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rsid w:val="00BC11EC"/>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locked/>
    <w:rsid w:val="00F10F20"/>
    <w:rPr>
      <w:rFonts w:ascii="Times New Roman" w:hAnsi="Times New Roman" w:cs="Times New Roman"/>
      <w:sz w:val="20"/>
      <w:szCs w:val="20"/>
      <w:lang w:val="en-US"/>
    </w:rPr>
  </w:style>
  <w:style w:type="paragraph" w:customStyle="1" w:styleId="Default">
    <w:name w:val="Default"/>
    <w:uiPriority w:val="99"/>
    <w:rsid w:val="00BC11EC"/>
    <w:pPr>
      <w:autoSpaceDE w:val="0"/>
      <w:autoSpaceDN w:val="0"/>
    </w:pPr>
    <w:rPr>
      <w:rFonts w:ascii="Times New Roman" w:hAnsi="Times New Roman" w:cs="Times New Roman"/>
      <w:color w:val="000000"/>
      <w:sz w:val="24"/>
      <w:szCs w:val="24"/>
      <w:lang w:eastAsia="en-US"/>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BC11EC"/>
    <w:pPr>
      <w:widowControl w:val="0"/>
      <w:autoSpaceDE w:val="0"/>
      <w:autoSpaceDN w:val="0"/>
      <w:spacing w:after="0" w:line="232" w:lineRule="exact"/>
      <w:ind w:left="687" w:hanging="284"/>
    </w:pPr>
    <w:rPr>
      <w:rFonts w:ascii="Times New Roman" w:eastAsia="Times New Roman" w:hAnsi="Times New Roman" w:cs="Times New Roman"/>
      <w:sz w:val="20"/>
      <w:szCs w:val="20"/>
      <w:lang w:eastAsia="ru-RU"/>
    </w:rPr>
  </w:style>
  <w:style w:type="character" w:styleId="ac">
    <w:name w:val="Hyperlink"/>
    <w:basedOn w:val="a0"/>
    <w:uiPriority w:val="99"/>
    <w:rsid w:val="00BC11EC"/>
    <w:rPr>
      <w:rFonts w:cs="Times New Roman"/>
      <w:color w:val="0000FF"/>
      <w:u w:val="single"/>
    </w:rPr>
  </w:style>
  <w:style w:type="table" w:styleId="ad">
    <w:name w:val="Table Grid"/>
    <w:basedOn w:val="a1"/>
    <w:uiPriority w:val="99"/>
    <w:rsid w:val="00BC11E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locked/>
    <w:rsid w:val="00BC3FCF"/>
    <w:rPr>
      <w:rFonts w:cs="Times New Roman"/>
    </w:rPr>
  </w:style>
  <w:style w:type="paragraph" w:customStyle="1" w:styleId="ConsPlusNormal">
    <w:name w:val="ConsPlusNormal"/>
    <w:uiPriority w:val="99"/>
    <w:rsid w:val="001E4670"/>
    <w:pPr>
      <w:widowControl w:val="0"/>
      <w:autoSpaceDE w:val="0"/>
      <w:autoSpaceDN w:val="0"/>
      <w:adjustRightInd w:val="0"/>
    </w:pPr>
    <w:rPr>
      <w:rFonts w:ascii="Arial" w:eastAsia="Times New Roman" w:hAnsi="Arial"/>
      <w:sz w:val="20"/>
      <w:szCs w:val="20"/>
    </w:rPr>
  </w:style>
  <w:style w:type="paragraph" w:styleId="af0">
    <w:name w:val="TOC Heading"/>
    <w:basedOn w:val="1"/>
    <w:next w:val="a"/>
    <w:uiPriority w:val="99"/>
    <w:qFormat/>
    <w:rsid w:val="009778B8"/>
    <w:pPr>
      <w:keepLines/>
      <w:autoSpaceDE/>
      <w:autoSpaceDN/>
      <w:spacing w:before="240" w:line="259" w:lineRule="auto"/>
      <w:ind w:firstLine="0"/>
      <w:outlineLvl w:val="9"/>
    </w:pPr>
    <w:rPr>
      <w:rFonts w:ascii="Calibri Light" w:eastAsia="Malgun Gothic" w:hAnsi="Calibri Light"/>
      <w:color w:val="2E74B5"/>
      <w:sz w:val="32"/>
      <w:szCs w:val="32"/>
    </w:rPr>
  </w:style>
  <w:style w:type="paragraph" w:styleId="11">
    <w:name w:val="toc 1"/>
    <w:basedOn w:val="a"/>
    <w:next w:val="a"/>
    <w:autoRedefine/>
    <w:uiPriority w:val="99"/>
    <w:rsid w:val="009778B8"/>
    <w:pPr>
      <w:spacing w:after="100"/>
    </w:pPr>
  </w:style>
  <w:style w:type="paragraph" w:customStyle="1" w:styleId="s1">
    <w:name w:val="s_1"/>
    <w:basedOn w:val="a"/>
    <w:uiPriority w:val="99"/>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rsid w:val="008E7002"/>
    <w:rPr>
      <w:rFonts w:cs="Times New Roman"/>
      <w:sz w:val="16"/>
      <w:szCs w:val="16"/>
    </w:rPr>
  </w:style>
  <w:style w:type="paragraph" w:styleId="af2">
    <w:name w:val="annotation text"/>
    <w:basedOn w:val="a"/>
    <w:link w:val="af3"/>
    <w:uiPriority w:val="99"/>
    <w:rsid w:val="008E7002"/>
    <w:pPr>
      <w:spacing w:line="240" w:lineRule="auto"/>
    </w:pPr>
    <w:rPr>
      <w:sz w:val="20"/>
      <w:szCs w:val="20"/>
    </w:rPr>
  </w:style>
  <w:style w:type="character" w:customStyle="1" w:styleId="af3">
    <w:name w:val="Текст примечания Знак"/>
    <w:basedOn w:val="a0"/>
    <w:link w:val="af2"/>
    <w:uiPriority w:val="99"/>
    <w:locked/>
    <w:rsid w:val="008E7002"/>
    <w:rPr>
      <w:rFonts w:cs="Times New Roman"/>
      <w:sz w:val="20"/>
      <w:szCs w:val="20"/>
    </w:rPr>
  </w:style>
  <w:style w:type="paragraph" w:styleId="af4">
    <w:name w:val="annotation subject"/>
    <w:basedOn w:val="af2"/>
    <w:next w:val="af2"/>
    <w:link w:val="af5"/>
    <w:uiPriority w:val="99"/>
    <w:semiHidden/>
    <w:rsid w:val="008E7002"/>
    <w:rPr>
      <w:b/>
      <w:bCs/>
    </w:rPr>
  </w:style>
  <w:style w:type="character" w:customStyle="1" w:styleId="af5">
    <w:name w:val="Тема примечания Знак"/>
    <w:basedOn w:val="af3"/>
    <w:link w:val="af4"/>
    <w:uiPriority w:val="99"/>
    <w:semiHidden/>
    <w:locked/>
    <w:rsid w:val="008E7002"/>
    <w:rPr>
      <w:rFonts w:cs="Times New Roman"/>
      <w:b/>
      <w:bCs/>
      <w:sz w:val="20"/>
      <w:szCs w:val="20"/>
    </w:rPr>
  </w:style>
  <w:style w:type="paragraph" w:styleId="af6">
    <w:name w:val="Balloon Text"/>
    <w:basedOn w:val="a"/>
    <w:link w:val="af7"/>
    <w:uiPriority w:val="99"/>
    <w:semiHidden/>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A41E83"/>
    <w:rPr>
      <w:rFonts w:ascii="Segoe UI" w:hAnsi="Segoe UI" w:cs="Segoe UI"/>
      <w:sz w:val="18"/>
      <w:szCs w:val="18"/>
    </w:rPr>
  </w:style>
  <w:style w:type="character" w:customStyle="1" w:styleId="pt-a0-000082">
    <w:name w:val="pt-a0-000082"/>
    <w:basedOn w:val="a0"/>
    <w:uiPriority w:val="99"/>
    <w:rsid w:val="00950ED7"/>
    <w:rPr>
      <w:rFonts w:cs="Times New Roman"/>
    </w:rPr>
  </w:style>
  <w:style w:type="paragraph" w:customStyle="1" w:styleId="pt-a-000040">
    <w:name w:val="pt-a-000040"/>
    <w:basedOn w:val="a"/>
    <w:uiPriority w:val="99"/>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uiPriority w:val="99"/>
    <w:rsid w:val="00950ED7"/>
    <w:rPr>
      <w:rFonts w:cs="Times New Roman"/>
    </w:rPr>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99"/>
    <w:locked/>
    <w:rsid w:val="00616951"/>
    <w:rPr>
      <w:rFonts w:ascii="Times New Roman" w:hAnsi="Times New Roman"/>
    </w:rPr>
  </w:style>
  <w:style w:type="paragraph" w:styleId="af8">
    <w:name w:val="Body Text"/>
    <w:basedOn w:val="a"/>
    <w:link w:val="af9"/>
    <w:uiPriority w:val="99"/>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99"/>
    <w:locked/>
    <w:rsid w:val="00E607B2"/>
    <w:rPr>
      <w:rFonts w:ascii="Times New Roman" w:hAnsi="Times New Roman" w:cs="Times New Roman"/>
      <w:sz w:val="28"/>
      <w:szCs w:val="28"/>
      <w:lang w:val="en-US"/>
    </w:rPr>
  </w:style>
  <w:style w:type="paragraph" w:customStyle="1" w:styleId="dt-p">
    <w:name w:val="dt-p"/>
    <w:basedOn w:val="a"/>
    <w:uiPriority w:val="99"/>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uiPriority w:val="99"/>
    <w:rsid w:val="00874E3C"/>
    <w:rPr>
      <w:rFonts w:cs="Times New Roman"/>
    </w:rPr>
  </w:style>
  <w:style w:type="character" w:customStyle="1" w:styleId="12">
    <w:name w:val="Заголовок №1_"/>
    <w:basedOn w:val="a0"/>
    <w:link w:val="13"/>
    <w:uiPriority w:val="99"/>
    <w:locked/>
    <w:rsid w:val="009544DD"/>
    <w:rPr>
      <w:rFonts w:ascii="Calibri" w:hAnsi="Calibri" w:cs="Times New Roman"/>
      <w:sz w:val="44"/>
      <w:szCs w:val="44"/>
      <w:shd w:val="clear" w:color="auto" w:fill="FFFFFF"/>
    </w:rPr>
  </w:style>
  <w:style w:type="paragraph" w:customStyle="1" w:styleId="13">
    <w:name w:val="Заголовок №1"/>
    <w:basedOn w:val="a"/>
    <w:link w:val="12"/>
    <w:uiPriority w:val="99"/>
    <w:rsid w:val="009544DD"/>
    <w:pPr>
      <w:widowControl w:val="0"/>
      <w:shd w:val="clear" w:color="auto" w:fill="FFFFFF"/>
      <w:spacing w:before="240" w:after="6660" w:line="240" w:lineRule="atLeast"/>
      <w:jc w:val="center"/>
      <w:outlineLvl w:val="0"/>
    </w:pPr>
    <w:rPr>
      <w:sz w:val="44"/>
      <w:szCs w:val="4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3292">
      <w:marLeft w:val="0"/>
      <w:marRight w:val="0"/>
      <w:marTop w:val="0"/>
      <w:marBottom w:val="0"/>
      <w:divBdr>
        <w:top w:val="none" w:sz="0" w:space="0" w:color="auto"/>
        <w:left w:val="none" w:sz="0" w:space="0" w:color="auto"/>
        <w:bottom w:val="none" w:sz="0" w:space="0" w:color="auto"/>
        <w:right w:val="none" w:sz="0" w:space="0" w:color="auto"/>
      </w:divBdr>
    </w:div>
    <w:div w:id="20283295">
      <w:marLeft w:val="0"/>
      <w:marRight w:val="0"/>
      <w:marTop w:val="0"/>
      <w:marBottom w:val="0"/>
      <w:divBdr>
        <w:top w:val="none" w:sz="0" w:space="0" w:color="auto"/>
        <w:left w:val="none" w:sz="0" w:space="0" w:color="auto"/>
        <w:bottom w:val="none" w:sz="0" w:space="0" w:color="auto"/>
        <w:right w:val="none" w:sz="0" w:space="0" w:color="auto"/>
      </w:divBdr>
    </w:div>
    <w:div w:id="20283300">
      <w:marLeft w:val="0"/>
      <w:marRight w:val="0"/>
      <w:marTop w:val="0"/>
      <w:marBottom w:val="0"/>
      <w:divBdr>
        <w:top w:val="none" w:sz="0" w:space="0" w:color="auto"/>
        <w:left w:val="none" w:sz="0" w:space="0" w:color="auto"/>
        <w:bottom w:val="none" w:sz="0" w:space="0" w:color="auto"/>
        <w:right w:val="none" w:sz="0" w:space="0" w:color="auto"/>
      </w:divBdr>
    </w:div>
    <w:div w:id="20283301">
      <w:marLeft w:val="0"/>
      <w:marRight w:val="0"/>
      <w:marTop w:val="0"/>
      <w:marBottom w:val="0"/>
      <w:divBdr>
        <w:top w:val="none" w:sz="0" w:space="0" w:color="auto"/>
        <w:left w:val="none" w:sz="0" w:space="0" w:color="auto"/>
        <w:bottom w:val="none" w:sz="0" w:space="0" w:color="auto"/>
        <w:right w:val="none" w:sz="0" w:space="0" w:color="auto"/>
      </w:divBdr>
      <w:divsChild>
        <w:div w:id="20283299">
          <w:marLeft w:val="0"/>
          <w:marRight w:val="0"/>
          <w:marTop w:val="0"/>
          <w:marBottom w:val="0"/>
          <w:divBdr>
            <w:top w:val="none" w:sz="0" w:space="0" w:color="auto"/>
            <w:left w:val="none" w:sz="0" w:space="0" w:color="auto"/>
            <w:bottom w:val="none" w:sz="0" w:space="0" w:color="auto"/>
            <w:right w:val="none" w:sz="0" w:space="0" w:color="auto"/>
          </w:divBdr>
        </w:div>
        <w:div w:id="20283302">
          <w:marLeft w:val="0"/>
          <w:marRight w:val="0"/>
          <w:marTop w:val="0"/>
          <w:marBottom w:val="0"/>
          <w:divBdr>
            <w:top w:val="none" w:sz="0" w:space="0" w:color="auto"/>
            <w:left w:val="none" w:sz="0" w:space="0" w:color="auto"/>
            <w:bottom w:val="none" w:sz="0" w:space="0" w:color="auto"/>
            <w:right w:val="none" w:sz="0" w:space="0" w:color="auto"/>
          </w:divBdr>
        </w:div>
        <w:div w:id="20283304">
          <w:marLeft w:val="0"/>
          <w:marRight w:val="0"/>
          <w:marTop w:val="0"/>
          <w:marBottom w:val="0"/>
          <w:divBdr>
            <w:top w:val="none" w:sz="0" w:space="0" w:color="auto"/>
            <w:left w:val="none" w:sz="0" w:space="0" w:color="auto"/>
            <w:bottom w:val="none" w:sz="0" w:space="0" w:color="auto"/>
            <w:right w:val="none" w:sz="0" w:space="0" w:color="auto"/>
          </w:divBdr>
        </w:div>
        <w:div w:id="20283308">
          <w:marLeft w:val="0"/>
          <w:marRight w:val="0"/>
          <w:marTop w:val="0"/>
          <w:marBottom w:val="0"/>
          <w:divBdr>
            <w:top w:val="none" w:sz="0" w:space="0" w:color="auto"/>
            <w:left w:val="none" w:sz="0" w:space="0" w:color="auto"/>
            <w:bottom w:val="none" w:sz="0" w:space="0" w:color="auto"/>
            <w:right w:val="none" w:sz="0" w:space="0" w:color="auto"/>
          </w:divBdr>
        </w:div>
        <w:div w:id="20283309">
          <w:marLeft w:val="0"/>
          <w:marRight w:val="0"/>
          <w:marTop w:val="0"/>
          <w:marBottom w:val="0"/>
          <w:divBdr>
            <w:top w:val="none" w:sz="0" w:space="0" w:color="auto"/>
            <w:left w:val="none" w:sz="0" w:space="0" w:color="auto"/>
            <w:bottom w:val="none" w:sz="0" w:space="0" w:color="auto"/>
            <w:right w:val="none" w:sz="0" w:space="0" w:color="auto"/>
          </w:divBdr>
        </w:div>
        <w:div w:id="20283316">
          <w:marLeft w:val="0"/>
          <w:marRight w:val="0"/>
          <w:marTop w:val="0"/>
          <w:marBottom w:val="0"/>
          <w:divBdr>
            <w:top w:val="none" w:sz="0" w:space="0" w:color="auto"/>
            <w:left w:val="none" w:sz="0" w:space="0" w:color="auto"/>
            <w:bottom w:val="none" w:sz="0" w:space="0" w:color="auto"/>
            <w:right w:val="none" w:sz="0" w:space="0" w:color="auto"/>
          </w:divBdr>
        </w:div>
        <w:div w:id="20283322">
          <w:marLeft w:val="0"/>
          <w:marRight w:val="0"/>
          <w:marTop w:val="0"/>
          <w:marBottom w:val="0"/>
          <w:divBdr>
            <w:top w:val="none" w:sz="0" w:space="0" w:color="auto"/>
            <w:left w:val="none" w:sz="0" w:space="0" w:color="auto"/>
            <w:bottom w:val="none" w:sz="0" w:space="0" w:color="auto"/>
            <w:right w:val="none" w:sz="0" w:space="0" w:color="auto"/>
          </w:divBdr>
        </w:div>
        <w:div w:id="20283324">
          <w:marLeft w:val="0"/>
          <w:marRight w:val="0"/>
          <w:marTop w:val="0"/>
          <w:marBottom w:val="0"/>
          <w:divBdr>
            <w:top w:val="none" w:sz="0" w:space="0" w:color="auto"/>
            <w:left w:val="none" w:sz="0" w:space="0" w:color="auto"/>
            <w:bottom w:val="none" w:sz="0" w:space="0" w:color="auto"/>
            <w:right w:val="none" w:sz="0" w:space="0" w:color="auto"/>
          </w:divBdr>
        </w:div>
        <w:div w:id="20283328">
          <w:marLeft w:val="0"/>
          <w:marRight w:val="0"/>
          <w:marTop w:val="0"/>
          <w:marBottom w:val="0"/>
          <w:divBdr>
            <w:top w:val="none" w:sz="0" w:space="0" w:color="auto"/>
            <w:left w:val="none" w:sz="0" w:space="0" w:color="auto"/>
            <w:bottom w:val="none" w:sz="0" w:space="0" w:color="auto"/>
            <w:right w:val="none" w:sz="0" w:space="0" w:color="auto"/>
          </w:divBdr>
        </w:div>
        <w:div w:id="20283329">
          <w:marLeft w:val="0"/>
          <w:marRight w:val="0"/>
          <w:marTop w:val="0"/>
          <w:marBottom w:val="0"/>
          <w:divBdr>
            <w:top w:val="none" w:sz="0" w:space="0" w:color="auto"/>
            <w:left w:val="none" w:sz="0" w:space="0" w:color="auto"/>
            <w:bottom w:val="none" w:sz="0" w:space="0" w:color="auto"/>
            <w:right w:val="none" w:sz="0" w:space="0" w:color="auto"/>
          </w:divBdr>
        </w:div>
      </w:divsChild>
    </w:div>
    <w:div w:id="20283307">
      <w:marLeft w:val="0"/>
      <w:marRight w:val="0"/>
      <w:marTop w:val="0"/>
      <w:marBottom w:val="0"/>
      <w:divBdr>
        <w:top w:val="none" w:sz="0" w:space="0" w:color="auto"/>
        <w:left w:val="none" w:sz="0" w:space="0" w:color="auto"/>
        <w:bottom w:val="none" w:sz="0" w:space="0" w:color="auto"/>
        <w:right w:val="none" w:sz="0" w:space="0" w:color="auto"/>
      </w:divBdr>
    </w:div>
    <w:div w:id="20283311">
      <w:marLeft w:val="0"/>
      <w:marRight w:val="0"/>
      <w:marTop w:val="0"/>
      <w:marBottom w:val="0"/>
      <w:divBdr>
        <w:top w:val="none" w:sz="0" w:space="0" w:color="auto"/>
        <w:left w:val="none" w:sz="0" w:space="0" w:color="auto"/>
        <w:bottom w:val="none" w:sz="0" w:space="0" w:color="auto"/>
        <w:right w:val="none" w:sz="0" w:space="0" w:color="auto"/>
      </w:divBdr>
    </w:div>
    <w:div w:id="20283313">
      <w:marLeft w:val="0"/>
      <w:marRight w:val="0"/>
      <w:marTop w:val="0"/>
      <w:marBottom w:val="0"/>
      <w:divBdr>
        <w:top w:val="none" w:sz="0" w:space="0" w:color="auto"/>
        <w:left w:val="none" w:sz="0" w:space="0" w:color="auto"/>
        <w:bottom w:val="none" w:sz="0" w:space="0" w:color="auto"/>
        <w:right w:val="none" w:sz="0" w:space="0" w:color="auto"/>
      </w:divBdr>
    </w:div>
    <w:div w:id="20283314">
      <w:marLeft w:val="0"/>
      <w:marRight w:val="0"/>
      <w:marTop w:val="0"/>
      <w:marBottom w:val="0"/>
      <w:divBdr>
        <w:top w:val="none" w:sz="0" w:space="0" w:color="auto"/>
        <w:left w:val="none" w:sz="0" w:space="0" w:color="auto"/>
        <w:bottom w:val="none" w:sz="0" w:space="0" w:color="auto"/>
        <w:right w:val="none" w:sz="0" w:space="0" w:color="auto"/>
      </w:divBdr>
    </w:div>
    <w:div w:id="20283315">
      <w:marLeft w:val="0"/>
      <w:marRight w:val="0"/>
      <w:marTop w:val="0"/>
      <w:marBottom w:val="0"/>
      <w:divBdr>
        <w:top w:val="none" w:sz="0" w:space="0" w:color="auto"/>
        <w:left w:val="none" w:sz="0" w:space="0" w:color="auto"/>
        <w:bottom w:val="none" w:sz="0" w:space="0" w:color="auto"/>
        <w:right w:val="none" w:sz="0" w:space="0" w:color="auto"/>
      </w:divBdr>
    </w:div>
    <w:div w:id="20283317">
      <w:marLeft w:val="0"/>
      <w:marRight w:val="0"/>
      <w:marTop w:val="0"/>
      <w:marBottom w:val="0"/>
      <w:divBdr>
        <w:top w:val="none" w:sz="0" w:space="0" w:color="auto"/>
        <w:left w:val="none" w:sz="0" w:space="0" w:color="auto"/>
        <w:bottom w:val="none" w:sz="0" w:space="0" w:color="auto"/>
        <w:right w:val="none" w:sz="0" w:space="0" w:color="auto"/>
      </w:divBdr>
    </w:div>
    <w:div w:id="20283319">
      <w:marLeft w:val="0"/>
      <w:marRight w:val="0"/>
      <w:marTop w:val="0"/>
      <w:marBottom w:val="0"/>
      <w:divBdr>
        <w:top w:val="none" w:sz="0" w:space="0" w:color="auto"/>
        <w:left w:val="none" w:sz="0" w:space="0" w:color="auto"/>
        <w:bottom w:val="none" w:sz="0" w:space="0" w:color="auto"/>
        <w:right w:val="none" w:sz="0" w:space="0" w:color="auto"/>
      </w:divBdr>
      <w:divsChild>
        <w:div w:id="20283296">
          <w:marLeft w:val="0"/>
          <w:marRight w:val="0"/>
          <w:marTop w:val="0"/>
          <w:marBottom w:val="0"/>
          <w:divBdr>
            <w:top w:val="none" w:sz="0" w:space="0" w:color="auto"/>
            <w:left w:val="none" w:sz="0" w:space="0" w:color="auto"/>
            <w:bottom w:val="none" w:sz="0" w:space="0" w:color="auto"/>
            <w:right w:val="none" w:sz="0" w:space="0" w:color="auto"/>
          </w:divBdr>
        </w:div>
        <w:div w:id="20283298">
          <w:marLeft w:val="0"/>
          <w:marRight w:val="0"/>
          <w:marTop w:val="0"/>
          <w:marBottom w:val="0"/>
          <w:divBdr>
            <w:top w:val="none" w:sz="0" w:space="0" w:color="auto"/>
            <w:left w:val="none" w:sz="0" w:space="0" w:color="auto"/>
            <w:bottom w:val="none" w:sz="0" w:space="0" w:color="auto"/>
            <w:right w:val="none" w:sz="0" w:space="0" w:color="auto"/>
          </w:divBdr>
        </w:div>
        <w:div w:id="20283305">
          <w:marLeft w:val="0"/>
          <w:marRight w:val="0"/>
          <w:marTop w:val="0"/>
          <w:marBottom w:val="0"/>
          <w:divBdr>
            <w:top w:val="none" w:sz="0" w:space="0" w:color="auto"/>
            <w:left w:val="none" w:sz="0" w:space="0" w:color="auto"/>
            <w:bottom w:val="none" w:sz="0" w:space="0" w:color="auto"/>
            <w:right w:val="none" w:sz="0" w:space="0" w:color="auto"/>
          </w:divBdr>
        </w:div>
        <w:div w:id="20283306">
          <w:marLeft w:val="0"/>
          <w:marRight w:val="0"/>
          <w:marTop w:val="0"/>
          <w:marBottom w:val="0"/>
          <w:divBdr>
            <w:top w:val="none" w:sz="0" w:space="0" w:color="auto"/>
            <w:left w:val="none" w:sz="0" w:space="0" w:color="auto"/>
            <w:bottom w:val="none" w:sz="0" w:space="0" w:color="auto"/>
            <w:right w:val="none" w:sz="0" w:space="0" w:color="auto"/>
          </w:divBdr>
        </w:div>
        <w:div w:id="20283321">
          <w:marLeft w:val="0"/>
          <w:marRight w:val="0"/>
          <w:marTop w:val="0"/>
          <w:marBottom w:val="0"/>
          <w:divBdr>
            <w:top w:val="none" w:sz="0" w:space="0" w:color="auto"/>
            <w:left w:val="none" w:sz="0" w:space="0" w:color="auto"/>
            <w:bottom w:val="none" w:sz="0" w:space="0" w:color="auto"/>
            <w:right w:val="none" w:sz="0" w:space="0" w:color="auto"/>
          </w:divBdr>
        </w:div>
      </w:divsChild>
    </w:div>
    <w:div w:id="20283320">
      <w:marLeft w:val="0"/>
      <w:marRight w:val="0"/>
      <w:marTop w:val="0"/>
      <w:marBottom w:val="0"/>
      <w:divBdr>
        <w:top w:val="none" w:sz="0" w:space="0" w:color="auto"/>
        <w:left w:val="none" w:sz="0" w:space="0" w:color="auto"/>
        <w:bottom w:val="none" w:sz="0" w:space="0" w:color="auto"/>
        <w:right w:val="none" w:sz="0" w:space="0" w:color="auto"/>
      </w:divBdr>
      <w:divsChild>
        <w:div w:id="20283293">
          <w:marLeft w:val="0"/>
          <w:marRight w:val="0"/>
          <w:marTop w:val="0"/>
          <w:marBottom w:val="0"/>
          <w:divBdr>
            <w:top w:val="none" w:sz="0" w:space="0" w:color="auto"/>
            <w:left w:val="none" w:sz="0" w:space="0" w:color="auto"/>
            <w:bottom w:val="none" w:sz="0" w:space="0" w:color="auto"/>
            <w:right w:val="none" w:sz="0" w:space="0" w:color="auto"/>
          </w:divBdr>
        </w:div>
        <w:div w:id="20283294">
          <w:marLeft w:val="0"/>
          <w:marRight w:val="0"/>
          <w:marTop w:val="0"/>
          <w:marBottom w:val="0"/>
          <w:divBdr>
            <w:top w:val="none" w:sz="0" w:space="0" w:color="auto"/>
            <w:left w:val="none" w:sz="0" w:space="0" w:color="auto"/>
            <w:bottom w:val="none" w:sz="0" w:space="0" w:color="auto"/>
            <w:right w:val="none" w:sz="0" w:space="0" w:color="auto"/>
          </w:divBdr>
        </w:div>
        <w:div w:id="20283297">
          <w:marLeft w:val="0"/>
          <w:marRight w:val="0"/>
          <w:marTop w:val="0"/>
          <w:marBottom w:val="0"/>
          <w:divBdr>
            <w:top w:val="none" w:sz="0" w:space="0" w:color="auto"/>
            <w:left w:val="none" w:sz="0" w:space="0" w:color="auto"/>
            <w:bottom w:val="none" w:sz="0" w:space="0" w:color="auto"/>
            <w:right w:val="none" w:sz="0" w:space="0" w:color="auto"/>
          </w:divBdr>
        </w:div>
        <w:div w:id="20283303">
          <w:marLeft w:val="0"/>
          <w:marRight w:val="0"/>
          <w:marTop w:val="0"/>
          <w:marBottom w:val="0"/>
          <w:divBdr>
            <w:top w:val="none" w:sz="0" w:space="0" w:color="auto"/>
            <w:left w:val="none" w:sz="0" w:space="0" w:color="auto"/>
            <w:bottom w:val="none" w:sz="0" w:space="0" w:color="auto"/>
            <w:right w:val="none" w:sz="0" w:space="0" w:color="auto"/>
          </w:divBdr>
        </w:div>
        <w:div w:id="20283310">
          <w:marLeft w:val="0"/>
          <w:marRight w:val="0"/>
          <w:marTop w:val="0"/>
          <w:marBottom w:val="0"/>
          <w:divBdr>
            <w:top w:val="none" w:sz="0" w:space="0" w:color="auto"/>
            <w:left w:val="none" w:sz="0" w:space="0" w:color="auto"/>
            <w:bottom w:val="none" w:sz="0" w:space="0" w:color="auto"/>
            <w:right w:val="none" w:sz="0" w:space="0" w:color="auto"/>
          </w:divBdr>
        </w:div>
        <w:div w:id="20283312">
          <w:marLeft w:val="0"/>
          <w:marRight w:val="0"/>
          <w:marTop w:val="0"/>
          <w:marBottom w:val="0"/>
          <w:divBdr>
            <w:top w:val="none" w:sz="0" w:space="0" w:color="auto"/>
            <w:left w:val="none" w:sz="0" w:space="0" w:color="auto"/>
            <w:bottom w:val="none" w:sz="0" w:space="0" w:color="auto"/>
            <w:right w:val="none" w:sz="0" w:space="0" w:color="auto"/>
          </w:divBdr>
        </w:div>
        <w:div w:id="20283318">
          <w:marLeft w:val="0"/>
          <w:marRight w:val="0"/>
          <w:marTop w:val="0"/>
          <w:marBottom w:val="0"/>
          <w:divBdr>
            <w:top w:val="none" w:sz="0" w:space="0" w:color="auto"/>
            <w:left w:val="none" w:sz="0" w:space="0" w:color="auto"/>
            <w:bottom w:val="none" w:sz="0" w:space="0" w:color="auto"/>
            <w:right w:val="none" w:sz="0" w:space="0" w:color="auto"/>
          </w:divBdr>
        </w:div>
        <w:div w:id="20283323">
          <w:marLeft w:val="0"/>
          <w:marRight w:val="0"/>
          <w:marTop w:val="0"/>
          <w:marBottom w:val="0"/>
          <w:divBdr>
            <w:top w:val="none" w:sz="0" w:space="0" w:color="auto"/>
            <w:left w:val="none" w:sz="0" w:space="0" w:color="auto"/>
            <w:bottom w:val="none" w:sz="0" w:space="0" w:color="auto"/>
            <w:right w:val="none" w:sz="0" w:space="0" w:color="auto"/>
          </w:divBdr>
        </w:div>
        <w:div w:id="20283327">
          <w:marLeft w:val="0"/>
          <w:marRight w:val="0"/>
          <w:marTop w:val="0"/>
          <w:marBottom w:val="0"/>
          <w:divBdr>
            <w:top w:val="none" w:sz="0" w:space="0" w:color="auto"/>
            <w:left w:val="none" w:sz="0" w:space="0" w:color="auto"/>
            <w:bottom w:val="none" w:sz="0" w:space="0" w:color="auto"/>
            <w:right w:val="none" w:sz="0" w:space="0" w:color="auto"/>
          </w:divBdr>
        </w:div>
      </w:divsChild>
    </w:div>
    <w:div w:id="20283325">
      <w:marLeft w:val="0"/>
      <w:marRight w:val="0"/>
      <w:marTop w:val="0"/>
      <w:marBottom w:val="0"/>
      <w:divBdr>
        <w:top w:val="none" w:sz="0" w:space="0" w:color="auto"/>
        <w:left w:val="none" w:sz="0" w:space="0" w:color="auto"/>
        <w:bottom w:val="none" w:sz="0" w:space="0" w:color="auto"/>
        <w:right w:val="none" w:sz="0" w:space="0" w:color="auto"/>
      </w:divBdr>
    </w:div>
    <w:div w:id="20283326">
      <w:marLeft w:val="0"/>
      <w:marRight w:val="0"/>
      <w:marTop w:val="0"/>
      <w:marBottom w:val="0"/>
      <w:divBdr>
        <w:top w:val="none" w:sz="0" w:space="0" w:color="auto"/>
        <w:left w:val="none" w:sz="0" w:space="0" w:color="auto"/>
        <w:bottom w:val="none" w:sz="0" w:space="0" w:color="auto"/>
        <w:right w:val="none" w:sz="0" w:space="0" w:color="auto"/>
      </w:divBdr>
    </w:div>
    <w:div w:id="113135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11754</Words>
  <Characters>67002</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2024-11-01T11:20:00Z</dcterms:created>
  <dcterms:modified xsi:type="dcterms:W3CDTF">2024-11-01T11:20:00Z</dcterms:modified>
</cp:coreProperties>
</file>